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DD" w:rsidRDefault="004523F4">
      <w:pPr>
        <w:pStyle w:val="a3"/>
        <w:ind w:right="-1"/>
        <w:rPr>
          <w:b w:val="0"/>
          <w:spacing w:val="46"/>
          <w:sz w:val="32"/>
        </w:rPr>
      </w:pPr>
      <w:r>
        <w:rPr>
          <w:b w:val="0"/>
          <w:noProof/>
          <w:spacing w:val="46"/>
          <w:sz w:val="32"/>
        </w:rPr>
        <w:drawing>
          <wp:inline distT="0" distB="0" distL="0" distR="0">
            <wp:extent cx="495300" cy="6381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DD" w:rsidRDefault="009874A0">
      <w:pPr>
        <w:pStyle w:val="a3"/>
        <w:spacing w:line="360" w:lineRule="auto"/>
        <w:rPr>
          <w:spacing w:val="20"/>
          <w:sz w:val="2"/>
        </w:rPr>
      </w:pPr>
      <w:r>
        <w:rPr>
          <w:spacing w:val="20"/>
          <w:sz w:val="18"/>
        </w:rPr>
        <w:t xml:space="preserve">ОРГАН </w:t>
      </w:r>
      <w:r w:rsidR="006D59DD">
        <w:rPr>
          <w:spacing w:val="20"/>
          <w:sz w:val="18"/>
        </w:rPr>
        <w:t xml:space="preserve">МЕСТНОГО САМОУПРАВЛЕНИЯ </w:t>
      </w:r>
    </w:p>
    <w:p w:rsidR="006D59DD" w:rsidRDefault="006D59DD">
      <w:pPr>
        <w:pStyle w:val="1"/>
        <w:spacing w:line="360" w:lineRule="auto"/>
        <w:rPr>
          <w:rFonts w:ascii="AG_Benguiat" w:hAnsi="AG_Benguiat"/>
          <w:b/>
          <w:spacing w:val="70"/>
          <w:kern w:val="28"/>
          <w:sz w:val="32"/>
        </w:rPr>
      </w:pPr>
      <w:r>
        <w:rPr>
          <w:rFonts w:ascii="AG_Benguiat" w:hAnsi="AG_Benguiat"/>
          <w:b/>
          <w:spacing w:val="70"/>
          <w:kern w:val="28"/>
          <w:sz w:val="28"/>
        </w:rPr>
        <w:t>УПРАВЛЕНИЕ ОБРАЗОВАНИЕМ</w:t>
      </w:r>
    </w:p>
    <w:p w:rsidR="006D59DD" w:rsidRDefault="006D59DD">
      <w:pPr>
        <w:spacing w:line="360" w:lineRule="auto"/>
        <w:rPr>
          <w:sz w:val="4"/>
        </w:rPr>
      </w:pPr>
    </w:p>
    <w:p w:rsidR="006D59DD" w:rsidRDefault="006D59DD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Полевского </w:t>
      </w:r>
      <w:r w:rsidR="0079482B">
        <w:rPr>
          <w:sz w:val="28"/>
        </w:rPr>
        <w:t>муниципального</w:t>
      </w:r>
      <w:r>
        <w:rPr>
          <w:sz w:val="28"/>
        </w:rPr>
        <w:t xml:space="preserve"> округа</w:t>
      </w:r>
      <w:r w:rsidR="0079482B">
        <w:rPr>
          <w:sz w:val="28"/>
        </w:rPr>
        <w:t xml:space="preserve"> Свердловской области</w:t>
      </w:r>
    </w:p>
    <w:p w:rsidR="006D59DD" w:rsidRDefault="006D59DD">
      <w:pPr>
        <w:pStyle w:val="4"/>
        <w:jc w:val="right"/>
      </w:pPr>
      <w:r>
        <w:t>==============================================</w:t>
      </w:r>
    </w:p>
    <w:p w:rsidR="006D59DD" w:rsidRDefault="006D59DD">
      <w:pPr>
        <w:pStyle w:val="4"/>
      </w:pPr>
    </w:p>
    <w:p w:rsidR="006D59DD" w:rsidRDefault="006D59DD">
      <w:pPr>
        <w:pStyle w:val="4"/>
      </w:pPr>
      <w:r>
        <w:t>ПРИКАЗ</w:t>
      </w:r>
    </w:p>
    <w:p w:rsidR="006D59DD" w:rsidRDefault="006D59DD"/>
    <w:p w:rsidR="006D59DD" w:rsidRDefault="006D59DD"/>
    <w:p w:rsidR="006D59DD" w:rsidRDefault="009A0926" w:rsidP="009874A0">
      <w:pPr>
        <w:tabs>
          <w:tab w:val="left" w:pos="8505"/>
        </w:tabs>
        <w:rPr>
          <w:sz w:val="28"/>
        </w:rPr>
      </w:pPr>
      <w:r>
        <w:rPr>
          <w:sz w:val="28"/>
        </w:rPr>
        <w:t xml:space="preserve">от </w:t>
      </w:r>
      <w:r w:rsidR="009F2D55">
        <w:rPr>
          <w:sz w:val="28"/>
        </w:rPr>
        <w:t>___</w:t>
      </w:r>
      <w:r w:rsidR="00A84377">
        <w:rPr>
          <w:sz w:val="28"/>
        </w:rPr>
        <w:t>.09.20</w:t>
      </w:r>
      <w:r w:rsidR="00617E77" w:rsidRPr="00B36A40">
        <w:rPr>
          <w:sz w:val="28"/>
        </w:rPr>
        <w:t>2</w:t>
      </w:r>
      <w:r w:rsidR="0079482B">
        <w:rPr>
          <w:sz w:val="28"/>
        </w:rPr>
        <w:t>5</w:t>
      </w:r>
      <w:r w:rsidR="009874A0">
        <w:rPr>
          <w:sz w:val="28"/>
        </w:rPr>
        <w:tab/>
      </w:r>
      <w:r w:rsidR="006D59DD">
        <w:rPr>
          <w:sz w:val="28"/>
        </w:rPr>
        <w:t>№</w:t>
      </w:r>
      <w:r w:rsidR="009874A0">
        <w:rPr>
          <w:sz w:val="28"/>
        </w:rPr>
        <w:t>_____</w:t>
      </w:r>
    </w:p>
    <w:p w:rsidR="006D59DD" w:rsidRPr="009A0926" w:rsidRDefault="006D59DD">
      <w:pPr>
        <w:rPr>
          <w:sz w:val="28"/>
        </w:rPr>
      </w:pPr>
    </w:p>
    <w:p w:rsidR="006D005B" w:rsidRDefault="00131B72" w:rsidP="00B36A40">
      <w:pPr>
        <w:jc w:val="center"/>
        <w:rPr>
          <w:b/>
          <w:sz w:val="28"/>
        </w:rPr>
      </w:pPr>
      <w:r w:rsidRPr="00131B72">
        <w:rPr>
          <w:b/>
          <w:sz w:val="28"/>
        </w:rPr>
        <w:t>Об организации и проведении школьного этапа всероссийской олимпиады школьников в Полевском городском округе</w:t>
      </w:r>
      <w:r>
        <w:rPr>
          <w:b/>
          <w:sz w:val="28"/>
        </w:rPr>
        <w:br/>
      </w:r>
      <w:r w:rsidRPr="00131B72">
        <w:rPr>
          <w:b/>
          <w:sz w:val="28"/>
        </w:rPr>
        <w:t>в 202</w:t>
      </w:r>
      <w:r w:rsidR="00674DBC">
        <w:rPr>
          <w:b/>
          <w:sz w:val="28"/>
        </w:rPr>
        <w:t>5</w:t>
      </w:r>
      <w:r w:rsidRPr="00131B72">
        <w:rPr>
          <w:b/>
          <w:sz w:val="28"/>
        </w:rPr>
        <w:t>/202</w:t>
      </w:r>
      <w:r w:rsidR="00674DBC">
        <w:rPr>
          <w:b/>
          <w:sz w:val="28"/>
        </w:rPr>
        <w:t>6</w:t>
      </w:r>
      <w:r w:rsidRPr="00131B72">
        <w:rPr>
          <w:b/>
          <w:sz w:val="28"/>
        </w:rPr>
        <w:t xml:space="preserve"> учебном году</w:t>
      </w:r>
    </w:p>
    <w:p w:rsidR="006D59DD" w:rsidRDefault="006D59DD" w:rsidP="006D005B">
      <w:pPr>
        <w:jc w:val="center"/>
        <w:rPr>
          <w:b/>
          <w:sz w:val="28"/>
        </w:rPr>
      </w:pPr>
    </w:p>
    <w:p w:rsidR="00F017E9" w:rsidRDefault="00131B72" w:rsidP="00836617">
      <w:pPr>
        <w:ind w:firstLine="709"/>
        <w:jc w:val="both"/>
        <w:rPr>
          <w:sz w:val="28"/>
          <w:szCs w:val="28"/>
        </w:rPr>
      </w:pPr>
      <w:r w:rsidRPr="00131B72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</w:t>
      </w:r>
      <w:r>
        <w:rPr>
          <w:sz w:val="28"/>
          <w:szCs w:val="28"/>
        </w:rPr>
        <w:t>йской Федерации от 27.11.2020 № </w:t>
      </w:r>
      <w:r w:rsidRPr="00131B72">
        <w:rPr>
          <w:sz w:val="28"/>
          <w:szCs w:val="28"/>
        </w:rPr>
        <w:t>678 «Об утверждении Порядка проведения всероссийской олимпиады школьников», приказ</w:t>
      </w:r>
      <w:r w:rsidR="009C546B">
        <w:rPr>
          <w:sz w:val="28"/>
          <w:szCs w:val="28"/>
        </w:rPr>
        <w:t>ами</w:t>
      </w:r>
      <w:r w:rsidRPr="00131B72">
        <w:rPr>
          <w:sz w:val="28"/>
          <w:szCs w:val="28"/>
        </w:rPr>
        <w:t xml:space="preserve"> Министерства образования Сверд</w:t>
      </w:r>
      <w:r>
        <w:rPr>
          <w:sz w:val="28"/>
          <w:szCs w:val="28"/>
        </w:rPr>
        <w:t xml:space="preserve">ловской области </w:t>
      </w:r>
      <w:r w:rsidR="009C546B">
        <w:rPr>
          <w:sz w:val="28"/>
          <w:szCs w:val="28"/>
        </w:rPr>
        <w:t>от 05</w:t>
      </w:r>
      <w:r w:rsidRPr="00131B72">
        <w:rPr>
          <w:sz w:val="28"/>
          <w:szCs w:val="28"/>
        </w:rPr>
        <w:t>.0</w:t>
      </w:r>
      <w:r w:rsidR="009C546B">
        <w:rPr>
          <w:sz w:val="28"/>
          <w:szCs w:val="28"/>
        </w:rPr>
        <w:t>8</w:t>
      </w:r>
      <w:r w:rsidRPr="00131B72">
        <w:rPr>
          <w:sz w:val="28"/>
          <w:szCs w:val="28"/>
        </w:rPr>
        <w:t>.202</w:t>
      </w:r>
      <w:r w:rsidR="009C546B">
        <w:rPr>
          <w:sz w:val="28"/>
          <w:szCs w:val="28"/>
        </w:rPr>
        <w:t>5</w:t>
      </w:r>
      <w:r w:rsidRPr="00131B72">
        <w:rPr>
          <w:sz w:val="28"/>
          <w:szCs w:val="28"/>
        </w:rPr>
        <w:t xml:space="preserve"> № </w:t>
      </w:r>
      <w:r w:rsidR="009C546B">
        <w:rPr>
          <w:sz w:val="28"/>
          <w:szCs w:val="28"/>
        </w:rPr>
        <w:t>331</w:t>
      </w:r>
      <w:r w:rsidRPr="00131B72">
        <w:rPr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9C546B">
        <w:rPr>
          <w:sz w:val="28"/>
          <w:szCs w:val="28"/>
        </w:rPr>
        <w:t>5</w:t>
      </w:r>
      <w:r w:rsidRPr="00131B72">
        <w:rPr>
          <w:sz w:val="28"/>
          <w:szCs w:val="28"/>
        </w:rPr>
        <w:t>/202</w:t>
      </w:r>
      <w:r w:rsidR="009C546B">
        <w:rPr>
          <w:sz w:val="28"/>
          <w:szCs w:val="28"/>
        </w:rPr>
        <w:t>6 учебном году» и</w:t>
      </w:r>
      <w:r w:rsidRPr="00131B72">
        <w:rPr>
          <w:sz w:val="28"/>
          <w:szCs w:val="28"/>
        </w:rPr>
        <w:t xml:space="preserve"> </w:t>
      </w:r>
      <w:r w:rsidR="009C546B">
        <w:rPr>
          <w:sz w:val="28"/>
          <w:szCs w:val="28"/>
        </w:rPr>
        <w:t xml:space="preserve">от 04.09.2025 № 451-Д «Об организации и проведении школьного этапа всероссийской олимпиады школьников в Свердловской области в 2025/2026 учебном году», </w:t>
      </w:r>
      <w:r w:rsidRPr="00131B72">
        <w:rPr>
          <w:sz w:val="28"/>
          <w:szCs w:val="28"/>
        </w:rPr>
        <w:t xml:space="preserve">в целях организации и проведения школьного этапа всероссийской олимпиады школьников в </w:t>
      </w:r>
      <w:r w:rsidR="00FD194E">
        <w:rPr>
          <w:sz w:val="28"/>
          <w:szCs w:val="28"/>
        </w:rPr>
        <w:t xml:space="preserve">Полевском </w:t>
      </w:r>
      <w:r w:rsidR="009C546B">
        <w:rPr>
          <w:sz w:val="28"/>
          <w:szCs w:val="28"/>
        </w:rPr>
        <w:t>муниципальном</w:t>
      </w:r>
      <w:r w:rsidR="00FD194E">
        <w:rPr>
          <w:sz w:val="28"/>
          <w:szCs w:val="28"/>
        </w:rPr>
        <w:t xml:space="preserve"> округе </w:t>
      </w:r>
      <w:r w:rsidRPr="00131B72">
        <w:rPr>
          <w:sz w:val="28"/>
          <w:szCs w:val="28"/>
        </w:rPr>
        <w:t>в 202</w:t>
      </w:r>
      <w:r w:rsidR="009C546B">
        <w:rPr>
          <w:sz w:val="28"/>
          <w:szCs w:val="28"/>
        </w:rPr>
        <w:t>5</w:t>
      </w:r>
      <w:r w:rsidRPr="00131B72">
        <w:rPr>
          <w:sz w:val="28"/>
          <w:szCs w:val="28"/>
        </w:rPr>
        <w:t>/202</w:t>
      </w:r>
      <w:r w:rsidR="009C546B">
        <w:rPr>
          <w:sz w:val="28"/>
          <w:szCs w:val="28"/>
        </w:rPr>
        <w:t>6</w:t>
      </w:r>
      <w:r w:rsidRPr="00131B72">
        <w:rPr>
          <w:sz w:val="28"/>
          <w:szCs w:val="28"/>
        </w:rPr>
        <w:t xml:space="preserve"> учебном году</w:t>
      </w:r>
    </w:p>
    <w:p w:rsidR="006D59DD" w:rsidRDefault="006D59DD" w:rsidP="00131B72">
      <w:pPr>
        <w:spacing w:before="240" w:after="240"/>
        <w:jc w:val="both"/>
        <w:rPr>
          <w:spacing w:val="50"/>
          <w:sz w:val="28"/>
        </w:rPr>
      </w:pPr>
      <w:r w:rsidRPr="00C4399B">
        <w:rPr>
          <w:spacing w:val="50"/>
          <w:sz w:val="28"/>
        </w:rPr>
        <w:t>ПРИКАЗЫВАЮ:</w:t>
      </w:r>
    </w:p>
    <w:p w:rsidR="00A12A6A" w:rsidRPr="00A12A6A" w:rsidRDefault="00A12A6A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12A6A">
        <w:rPr>
          <w:sz w:val="28"/>
          <w:szCs w:val="28"/>
        </w:rPr>
        <w:t xml:space="preserve">Провести школьный этап всероссийской олимпиады школьников в </w:t>
      </w:r>
      <w:r w:rsidR="001832AA">
        <w:rPr>
          <w:sz w:val="28"/>
          <w:szCs w:val="28"/>
        </w:rPr>
        <w:t xml:space="preserve">Полевском </w:t>
      </w:r>
      <w:r w:rsidR="009C546B">
        <w:rPr>
          <w:sz w:val="28"/>
          <w:szCs w:val="28"/>
        </w:rPr>
        <w:t>муниципальном</w:t>
      </w:r>
      <w:r w:rsidR="001832AA">
        <w:rPr>
          <w:sz w:val="28"/>
          <w:szCs w:val="28"/>
        </w:rPr>
        <w:t xml:space="preserve"> округе</w:t>
      </w:r>
      <w:r w:rsidRPr="00A12A6A">
        <w:rPr>
          <w:sz w:val="28"/>
          <w:szCs w:val="28"/>
        </w:rPr>
        <w:t xml:space="preserve"> в 202</w:t>
      </w:r>
      <w:r w:rsidR="0079482B">
        <w:rPr>
          <w:sz w:val="28"/>
          <w:szCs w:val="28"/>
        </w:rPr>
        <w:t>5</w:t>
      </w:r>
      <w:r w:rsidRPr="00A12A6A">
        <w:rPr>
          <w:sz w:val="28"/>
          <w:szCs w:val="28"/>
        </w:rPr>
        <w:t>/202</w:t>
      </w:r>
      <w:r w:rsidR="0079482B">
        <w:rPr>
          <w:sz w:val="28"/>
          <w:szCs w:val="28"/>
        </w:rPr>
        <w:t>6</w:t>
      </w:r>
      <w:r w:rsidRPr="00A12A6A">
        <w:rPr>
          <w:sz w:val="28"/>
          <w:szCs w:val="28"/>
        </w:rPr>
        <w:t xml:space="preserve"> учебном году с 1</w:t>
      </w:r>
      <w:r w:rsidR="009C546B">
        <w:rPr>
          <w:sz w:val="28"/>
          <w:szCs w:val="28"/>
        </w:rPr>
        <w:t>1</w:t>
      </w:r>
      <w:r w:rsidRPr="00A12A6A">
        <w:rPr>
          <w:sz w:val="28"/>
          <w:szCs w:val="28"/>
        </w:rPr>
        <w:t xml:space="preserve"> сентября по 28 октября 2023 года</w:t>
      </w:r>
      <w:r w:rsidR="009C546B">
        <w:rPr>
          <w:sz w:val="28"/>
          <w:szCs w:val="28"/>
        </w:rPr>
        <w:t xml:space="preserve"> в соответствии с графиком проведения школьного этапа всероссийской олимпиады школьников в Свердловской области в 2025/2026 учебном году, утвержденным приказом Министерства образования Свердловской области от </w:t>
      </w:r>
      <w:r w:rsidR="009C546B">
        <w:rPr>
          <w:sz w:val="28"/>
          <w:szCs w:val="28"/>
        </w:rPr>
        <w:t>04.09.2025 № 451-Д «Об организации и проведении школьного этапа всероссийской олимпиады школьников в Свердловской области в 2025/2026 учебном году»</w:t>
      </w:r>
      <w:r w:rsidRPr="00A12A6A">
        <w:rPr>
          <w:sz w:val="28"/>
          <w:szCs w:val="28"/>
        </w:rPr>
        <w:t>:</w:t>
      </w:r>
    </w:p>
    <w:p w:rsidR="00A12A6A" w:rsidRPr="00A12A6A" w:rsidRDefault="00A12A6A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по 6 общеобразовательным предметам</w:t>
      </w:r>
      <w:r w:rsidR="009C546B">
        <w:rPr>
          <w:sz w:val="28"/>
          <w:szCs w:val="28"/>
        </w:rPr>
        <w:t>:</w:t>
      </w:r>
      <w:r w:rsidRPr="00A12A6A">
        <w:rPr>
          <w:sz w:val="28"/>
          <w:szCs w:val="28"/>
        </w:rPr>
        <w:t xml:space="preserve"> математика, информатика</w:t>
      </w:r>
      <w:r w:rsidR="009C546B">
        <w:rPr>
          <w:sz w:val="28"/>
          <w:szCs w:val="28"/>
        </w:rPr>
        <w:t xml:space="preserve"> по профилям «Программирование», «Информационная безопасность», «Робототехника», «Искусственный интеллект»</w:t>
      </w:r>
      <w:r w:rsidRPr="00A12A6A">
        <w:rPr>
          <w:sz w:val="28"/>
          <w:szCs w:val="28"/>
        </w:rPr>
        <w:t>, химия</w:t>
      </w:r>
      <w:r w:rsidR="009C546B">
        <w:rPr>
          <w:sz w:val="28"/>
          <w:szCs w:val="28"/>
        </w:rPr>
        <w:t>, биология, астрономия и физика, –</w:t>
      </w:r>
      <w:r w:rsidRPr="00A12A6A">
        <w:rPr>
          <w:sz w:val="28"/>
          <w:szCs w:val="28"/>
        </w:rPr>
        <w:t xml:space="preserve"> с использованием информационного ресурса «Онлайн-курсы Образоват</w:t>
      </w:r>
      <w:r w:rsidR="00B444AC">
        <w:rPr>
          <w:sz w:val="28"/>
          <w:szCs w:val="28"/>
        </w:rPr>
        <w:t>ельного центра «Сириус» (далее –</w:t>
      </w:r>
      <w:r w:rsidRPr="00A12A6A">
        <w:rPr>
          <w:sz w:val="28"/>
          <w:szCs w:val="28"/>
        </w:rPr>
        <w:t xml:space="preserve"> платформа «Сириус.Курсы») в информационно-телекоммуника</w:t>
      </w:r>
      <w:r w:rsidR="00B444AC">
        <w:rPr>
          <w:sz w:val="28"/>
          <w:szCs w:val="28"/>
        </w:rPr>
        <w:t>ционной сети «Интернет» (далее –</w:t>
      </w:r>
      <w:r w:rsidRPr="00A12A6A">
        <w:rPr>
          <w:sz w:val="28"/>
          <w:szCs w:val="28"/>
        </w:rPr>
        <w:t xml:space="preserve"> сеть «Интернет»);</w:t>
      </w:r>
    </w:p>
    <w:p w:rsidR="00A12A6A" w:rsidRPr="00A12A6A" w:rsidRDefault="00A12A6A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по 18 общеобразовательным предметам</w:t>
      </w:r>
      <w:r w:rsidR="009C546B">
        <w:rPr>
          <w:sz w:val="28"/>
          <w:szCs w:val="28"/>
        </w:rPr>
        <w:t>:</w:t>
      </w:r>
      <w:r w:rsidRPr="00A12A6A">
        <w:rPr>
          <w:sz w:val="28"/>
          <w:szCs w:val="28"/>
        </w:rPr>
        <w:t xml:space="preserve"> география, иностранный язык (английский, испанский, итальянский, китайский, немецкий, </w:t>
      </w:r>
      <w:r w:rsidRPr="00A12A6A">
        <w:rPr>
          <w:sz w:val="28"/>
          <w:szCs w:val="28"/>
        </w:rPr>
        <w:lastRenderedPageBreak/>
        <w:t xml:space="preserve">французский), искусство (мировая художественная культура), история, литература, обществознание, основы безопасности </w:t>
      </w:r>
      <w:r w:rsidR="009C546B">
        <w:rPr>
          <w:sz w:val="28"/>
          <w:szCs w:val="28"/>
        </w:rPr>
        <w:t>и защиты Родины</w:t>
      </w:r>
      <w:r w:rsidRPr="00A12A6A">
        <w:rPr>
          <w:sz w:val="28"/>
          <w:szCs w:val="28"/>
        </w:rPr>
        <w:t xml:space="preserve">, право, русский язык, </w:t>
      </w:r>
      <w:r w:rsidR="009C546B">
        <w:rPr>
          <w:sz w:val="28"/>
          <w:szCs w:val="28"/>
        </w:rPr>
        <w:t>труд (</w:t>
      </w:r>
      <w:r w:rsidRPr="00A12A6A">
        <w:rPr>
          <w:sz w:val="28"/>
          <w:szCs w:val="28"/>
        </w:rPr>
        <w:t>технология</w:t>
      </w:r>
      <w:r w:rsidR="009C546B">
        <w:rPr>
          <w:sz w:val="28"/>
          <w:szCs w:val="28"/>
        </w:rPr>
        <w:t>) по профилям «Культура дома, дизайн и технология», «Техника, технология и техническое творчество»</w:t>
      </w:r>
      <w:r w:rsidRPr="00A12A6A">
        <w:rPr>
          <w:sz w:val="28"/>
          <w:szCs w:val="28"/>
        </w:rPr>
        <w:t>, физическая культура, экология, эконо</w:t>
      </w:r>
      <w:r w:rsidR="009C546B">
        <w:rPr>
          <w:sz w:val="28"/>
          <w:szCs w:val="28"/>
        </w:rPr>
        <w:t>мика, –</w:t>
      </w:r>
      <w:r w:rsidRPr="00A12A6A">
        <w:rPr>
          <w:sz w:val="28"/>
          <w:szCs w:val="28"/>
        </w:rPr>
        <w:t xml:space="preserve"> с использованием дистанционных информационно-коммуникационных технологий на платформе </w:t>
      </w:r>
      <w:hyperlink r:id="rId9" w:history="1">
        <w:r w:rsidR="009C546B" w:rsidRPr="002A71E0">
          <w:rPr>
            <w:rStyle w:val="af"/>
            <w:sz w:val="28"/>
            <w:szCs w:val="28"/>
          </w:rPr>
          <w:t>https://vsosh</w:t>
        </w:r>
        <w:r w:rsidR="009C546B" w:rsidRPr="002A71E0">
          <w:rPr>
            <w:rStyle w:val="af"/>
            <w:sz w:val="28"/>
            <w:szCs w:val="28"/>
            <w:lang w:val="en-US"/>
          </w:rPr>
          <w:t>lk</w:t>
        </w:r>
        <w:r w:rsidR="009C546B" w:rsidRPr="002A71E0">
          <w:rPr>
            <w:rStyle w:val="af"/>
            <w:sz w:val="28"/>
            <w:szCs w:val="28"/>
          </w:rPr>
          <w:t>.irro.ru</w:t>
        </w:r>
      </w:hyperlink>
      <w:r w:rsidR="001832AA" w:rsidRPr="001832AA">
        <w:rPr>
          <w:sz w:val="28"/>
          <w:szCs w:val="28"/>
        </w:rPr>
        <w:t xml:space="preserve"> </w:t>
      </w:r>
      <w:r w:rsidRPr="00A12A6A">
        <w:rPr>
          <w:sz w:val="28"/>
          <w:szCs w:val="28"/>
        </w:rPr>
        <w:t xml:space="preserve"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</w:t>
      </w:r>
      <w:r>
        <w:rPr>
          <w:sz w:val="28"/>
          <w:szCs w:val="28"/>
        </w:rPr>
        <w:t>–</w:t>
      </w:r>
      <w:r w:rsidRPr="00A12A6A">
        <w:rPr>
          <w:sz w:val="28"/>
          <w:szCs w:val="28"/>
        </w:rPr>
        <w:t xml:space="preserve"> ГАОУ ДПО СО «ИРО»).</w:t>
      </w:r>
    </w:p>
    <w:p w:rsidR="00A12A6A" w:rsidRDefault="00A12A6A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12A6A">
        <w:rPr>
          <w:sz w:val="28"/>
          <w:szCs w:val="28"/>
        </w:rPr>
        <w:t xml:space="preserve">Утвердить организационно-технологическую модель проведения школьного этапа </w:t>
      </w:r>
      <w:r w:rsidR="009C546B">
        <w:rPr>
          <w:sz w:val="28"/>
          <w:szCs w:val="28"/>
        </w:rPr>
        <w:t xml:space="preserve">всероссийской </w:t>
      </w:r>
      <w:r w:rsidRPr="00A12A6A">
        <w:rPr>
          <w:sz w:val="28"/>
          <w:szCs w:val="28"/>
        </w:rPr>
        <w:t>олимпиады</w:t>
      </w:r>
      <w:r w:rsidR="009C546B">
        <w:rPr>
          <w:sz w:val="28"/>
          <w:szCs w:val="28"/>
        </w:rPr>
        <w:t xml:space="preserve"> школьников</w:t>
      </w:r>
      <w:r w:rsidRPr="00A12A6A">
        <w:rPr>
          <w:sz w:val="28"/>
          <w:szCs w:val="28"/>
        </w:rPr>
        <w:t xml:space="preserve"> в </w:t>
      </w:r>
      <w:r w:rsidR="001832AA">
        <w:rPr>
          <w:sz w:val="28"/>
          <w:szCs w:val="28"/>
        </w:rPr>
        <w:t xml:space="preserve">Полевском </w:t>
      </w:r>
      <w:r w:rsidR="009C546B">
        <w:rPr>
          <w:sz w:val="28"/>
          <w:szCs w:val="28"/>
        </w:rPr>
        <w:t xml:space="preserve">муниципальном </w:t>
      </w:r>
      <w:r w:rsidR="001832AA">
        <w:rPr>
          <w:sz w:val="28"/>
          <w:szCs w:val="28"/>
        </w:rPr>
        <w:t>округе</w:t>
      </w:r>
      <w:r w:rsidR="001832AA" w:rsidRPr="001832AA">
        <w:rPr>
          <w:sz w:val="28"/>
          <w:szCs w:val="28"/>
        </w:rPr>
        <w:t xml:space="preserve"> </w:t>
      </w:r>
      <w:r w:rsidRPr="00A12A6A">
        <w:rPr>
          <w:sz w:val="28"/>
          <w:szCs w:val="28"/>
        </w:rPr>
        <w:t>в 202</w:t>
      </w:r>
      <w:r w:rsidR="009C546B">
        <w:rPr>
          <w:sz w:val="28"/>
          <w:szCs w:val="28"/>
        </w:rPr>
        <w:t>5/2026</w:t>
      </w:r>
      <w:r w:rsidRPr="00A12A6A">
        <w:rPr>
          <w:sz w:val="28"/>
          <w:szCs w:val="28"/>
        </w:rPr>
        <w:t xml:space="preserve"> учебном году </w:t>
      </w:r>
      <w:r w:rsidR="001832AA">
        <w:rPr>
          <w:sz w:val="28"/>
          <w:szCs w:val="28"/>
        </w:rPr>
        <w:t>(далее –</w:t>
      </w:r>
      <w:r w:rsidRPr="00A12A6A">
        <w:rPr>
          <w:sz w:val="28"/>
          <w:szCs w:val="28"/>
        </w:rPr>
        <w:t xml:space="preserve"> организационно-технологическая модель) (</w:t>
      </w:r>
      <w:r w:rsidR="00263C45">
        <w:rPr>
          <w:sz w:val="28"/>
          <w:szCs w:val="28"/>
        </w:rPr>
        <w:t>Приложение 1);</w:t>
      </w:r>
    </w:p>
    <w:p w:rsidR="009F2D55" w:rsidRDefault="009F2D55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9F2D55" w:rsidRDefault="009F2D55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 школьного этапа всероссий</w:t>
      </w:r>
      <w:r w:rsidR="009C546B">
        <w:rPr>
          <w:sz w:val="28"/>
          <w:szCs w:val="28"/>
        </w:rPr>
        <w:t>ской олимпиады школьников в 2025</w:t>
      </w:r>
      <w:r>
        <w:rPr>
          <w:sz w:val="28"/>
          <w:szCs w:val="28"/>
        </w:rPr>
        <w:t>/202</w:t>
      </w:r>
      <w:r w:rsidR="009C546B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(</w:t>
      </w:r>
      <w:r w:rsidR="00263C45">
        <w:rPr>
          <w:sz w:val="28"/>
          <w:szCs w:val="28"/>
        </w:rPr>
        <w:t>Приложение 2</w:t>
      </w:r>
      <w:r>
        <w:rPr>
          <w:sz w:val="28"/>
          <w:szCs w:val="28"/>
        </w:rPr>
        <w:t>);</w:t>
      </w:r>
    </w:p>
    <w:p w:rsidR="009F2D55" w:rsidRDefault="009F2D55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школьного этапа всероссийской олимпиады школьников</w:t>
      </w:r>
      <w:r w:rsidR="009C546B">
        <w:rPr>
          <w:sz w:val="28"/>
          <w:szCs w:val="28"/>
        </w:rPr>
        <w:t xml:space="preserve"> в 2025</w:t>
      </w:r>
      <w:r w:rsidR="00263C45">
        <w:rPr>
          <w:sz w:val="28"/>
          <w:szCs w:val="28"/>
        </w:rPr>
        <w:t>/202</w:t>
      </w:r>
      <w:r w:rsidR="009C546B">
        <w:rPr>
          <w:sz w:val="28"/>
          <w:szCs w:val="28"/>
        </w:rPr>
        <w:t>6</w:t>
      </w:r>
      <w:r w:rsidR="00263C45">
        <w:rPr>
          <w:sz w:val="28"/>
          <w:szCs w:val="28"/>
        </w:rPr>
        <w:t xml:space="preserve"> учебном году (Приложение 3);</w:t>
      </w:r>
    </w:p>
    <w:p w:rsidR="00263C45" w:rsidRDefault="00263C45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состав апелляционных комиссий школьного этапа всероссийской олимпиады школьников в 202</w:t>
      </w:r>
      <w:r w:rsidR="009C546B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C546B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(Приложение 4).</w:t>
      </w:r>
    </w:p>
    <w:p w:rsidR="009C546B" w:rsidRDefault="009C546B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персональную ответственность членов организационного комитета, жюри и апелляционной комиссии школьного этапа всероссийской олимпиады школьников за соблюдение Порядка проведения всероссийской олимпиады школьников, утвержденного приказом Министерства просвещения российской Федерации от 27.11.2020 № 678 «Об утверждении порядка проведения всероссийской олимпиады школьников» (далее – Порядок проведения всероссийской олимпиады школьников), принципов академической честности и обеспечение конфиденциальности информации, содержащейся в комплектах олимпиадных заданий.</w:t>
      </w:r>
    </w:p>
    <w:p w:rsidR="00263C45" w:rsidRPr="00A12A6A" w:rsidRDefault="00263C45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пунктами проведения школьного этапа всероссийской олимпиады школьников в 202</w:t>
      </w:r>
      <w:r w:rsidR="009C546B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9C546B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общеобразовательные организации Полевского городского округа.</w:t>
      </w:r>
    </w:p>
    <w:p w:rsidR="00A12A6A" w:rsidRPr="00A12A6A" w:rsidRDefault="00A12A6A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Определить</w:t>
      </w:r>
      <w:r w:rsidR="001832AA">
        <w:rPr>
          <w:sz w:val="28"/>
          <w:szCs w:val="28"/>
        </w:rPr>
        <w:t xml:space="preserve"> муниципальное автономное учреждение дополнительного образования Полевского </w:t>
      </w:r>
      <w:r w:rsidR="009C546B">
        <w:rPr>
          <w:sz w:val="28"/>
          <w:szCs w:val="28"/>
        </w:rPr>
        <w:t>муниципального</w:t>
      </w:r>
      <w:r w:rsidR="001832AA">
        <w:rPr>
          <w:sz w:val="28"/>
          <w:szCs w:val="28"/>
        </w:rPr>
        <w:t xml:space="preserve"> округа</w:t>
      </w:r>
      <w:r w:rsidR="009C546B">
        <w:rPr>
          <w:sz w:val="28"/>
          <w:szCs w:val="28"/>
        </w:rPr>
        <w:t xml:space="preserve"> Свердловской области</w:t>
      </w:r>
      <w:r w:rsidR="001832AA">
        <w:rPr>
          <w:sz w:val="28"/>
          <w:szCs w:val="28"/>
        </w:rPr>
        <w:t xml:space="preserve"> «Центр развития творчества им. П.П. Бажова»</w:t>
      </w:r>
      <w:r w:rsidRPr="00A12A6A">
        <w:rPr>
          <w:sz w:val="28"/>
          <w:szCs w:val="28"/>
        </w:rPr>
        <w:t xml:space="preserve"> (далее</w:t>
      </w:r>
      <w:r w:rsidR="001832AA">
        <w:rPr>
          <w:sz w:val="28"/>
          <w:szCs w:val="28"/>
        </w:rPr>
        <w:t xml:space="preserve"> – ЦРТ им. П.П. Бажова</w:t>
      </w:r>
      <w:r w:rsidRPr="00A12A6A">
        <w:rPr>
          <w:sz w:val="28"/>
          <w:szCs w:val="28"/>
        </w:rPr>
        <w:t xml:space="preserve">) в качестве организации, осуществляющей информационное и организационное сопровождение школьного этапа </w:t>
      </w:r>
      <w:r w:rsidR="009C546B">
        <w:rPr>
          <w:sz w:val="28"/>
          <w:szCs w:val="28"/>
        </w:rPr>
        <w:t xml:space="preserve">всероссийской </w:t>
      </w:r>
      <w:r w:rsidRPr="00A12A6A">
        <w:rPr>
          <w:sz w:val="28"/>
          <w:szCs w:val="28"/>
        </w:rPr>
        <w:t>олимпиады</w:t>
      </w:r>
      <w:r w:rsidR="009C546B">
        <w:rPr>
          <w:sz w:val="28"/>
          <w:szCs w:val="28"/>
        </w:rPr>
        <w:t xml:space="preserve"> школьников</w:t>
      </w:r>
      <w:r w:rsidRPr="00A12A6A">
        <w:rPr>
          <w:sz w:val="28"/>
          <w:szCs w:val="28"/>
        </w:rPr>
        <w:t>.</w:t>
      </w:r>
    </w:p>
    <w:p w:rsidR="00A12A6A" w:rsidRPr="00A12A6A" w:rsidRDefault="00A12A6A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Поручить</w:t>
      </w:r>
      <w:r w:rsidR="00032BFF">
        <w:rPr>
          <w:sz w:val="28"/>
          <w:szCs w:val="28"/>
        </w:rPr>
        <w:t xml:space="preserve"> ЦРТ им. П.П. Бажова</w:t>
      </w:r>
      <w:r w:rsidRPr="00A12A6A">
        <w:rPr>
          <w:sz w:val="28"/>
          <w:szCs w:val="28"/>
        </w:rPr>
        <w:t>:</w:t>
      </w:r>
    </w:p>
    <w:p w:rsidR="0073742D" w:rsidRDefault="0073742D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 w:rsidRPr="0073742D">
        <w:rPr>
          <w:sz w:val="28"/>
          <w:szCs w:val="28"/>
        </w:rPr>
        <w:t>обеспечить информационное сопровождение проведения школьного этапа олимпиады в соответствии с организационно-технологической моделью</w:t>
      </w:r>
      <w:r>
        <w:rPr>
          <w:sz w:val="28"/>
          <w:szCs w:val="28"/>
        </w:rPr>
        <w:t>;</w:t>
      </w:r>
    </w:p>
    <w:p w:rsidR="00E74DB9" w:rsidRDefault="00781F9A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формирование рейтинговых списков участников олимпиады по каждому общеобразовательному</w:t>
      </w:r>
      <w:r w:rsidR="00103E49">
        <w:rPr>
          <w:sz w:val="28"/>
          <w:szCs w:val="28"/>
        </w:rPr>
        <w:t xml:space="preserve"> предмету;</w:t>
      </w:r>
    </w:p>
    <w:p w:rsidR="00FF33D4" w:rsidRDefault="00FF33D4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 w:rsidRPr="00032BFF">
        <w:rPr>
          <w:sz w:val="28"/>
          <w:szCs w:val="28"/>
        </w:rPr>
        <w:t xml:space="preserve">разработать рекомендации для </w:t>
      </w:r>
      <w:r w:rsidR="00103E49">
        <w:rPr>
          <w:sz w:val="28"/>
          <w:szCs w:val="28"/>
        </w:rPr>
        <w:t>обще</w:t>
      </w:r>
      <w:r w:rsidRPr="00032BFF">
        <w:rPr>
          <w:sz w:val="28"/>
          <w:szCs w:val="28"/>
        </w:rPr>
        <w:t xml:space="preserve">образовательных </w:t>
      </w:r>
      <w:r w:rsidR="00103E49">
        <w:rPr>
          <w:sz w:val="28"/>
          <w:szCs w:val="28"/>
        </w:rPr>
        <w:t xml:space="preserve">организаций </w:t>
      </w:r>
      <w:r w:rsidRPr="00032BFF">
        <w:rPr>
          <w:sz w:val="28"/>
          <w:szCs w:val="28"/>
        </w:rPr>
        <w:t xml:space="preserve">об установлении граничных баллов для приглашения </w:t>
      </w:r>
      <w:r w:rsidR="00781F9A">
        <w:rPr>
          <w:sz w:val="28"/>
          <w:szCs w:val="28"/>
        </w:rPr>
        <w:t xml:space="preserve">обучающихся </w:t>
      </w:r>
      <w:r w:rsidRPr="00032BFF">
        <w:rPr>
          <w:sz w:val="28"/>
          <w:szCs w:val="28"/>
        </w:rPr>
        <w:t>на муниципальный этап олимпиады</w:t>
      </w:r>
      <w:r w:rsidR="00781F9A">
        <w:rPr>
          <w:sz w:val="28"/>
          <w:szCs w:val="28"/>
        </w:rPr>
        <w:t>;</w:t>
      </w:r>
    </w:p>
    <w:p w:rsidR="00103E49" w:rsidRDefault="00103E49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формирование списков участников муниципального тура всероссийской олимпиады школьников;</w:t>
      </w:r>
    </w:p>
    <w:p w:rsidR="00A12A6A" w:rsidRPr="00A12A6A" w:rsidRDefault="00A12A6A" w:rsidP="009C546B">
      <w:pPr>
        <w:numPr>
          <w:ilvl w:val="1"/>
          <w:numId w:val="49"/>
        </w:numPr>
        <w:ind w:left="567" w:hanging="567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подготовить аналитический отчет по итогам школьного этапа на основании данных информационной системы «Региональная база данных обеспечения проведения олимпиад на территории Свердловской области» (далее — РБДО) в срок до 1 декабря 202</w:t>
      </w:r>
      <w:r w:rsidR="009C546B">
        <w:rPr>
          <w:sz w:val="28"/>
          <w:szCs w:val="28"/>
        </w:rPr>
        <w:t>5</w:t>
      </w:r>
      <w:r w:rsidRPr="00A12A6A">
        <w:rPr>
          <w:sz w:val="28"/>
          <w:szCs w:val="28"/>
        </w:rPr>
        <w:t xml:space="preserve"> года.</w:t>
      </w:r>
    </w:p>
    <w:p w:rsidR="00A12A6A" w:rsidRPr="00A12A6A" w:rsidRDefault="00A12A6A" w:rsidP="009C546B">
      <w:pPr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12A6A">
        <w:rPr>
          <w:sz w:val="28"/>
          <w:szCs w:val="28"/>
        </w:rPr>
        <w:t xml:space="preserve">Руководителям </w:t>
      </w:r>
      <w:r w:rsidR="0073742D">
        <w:rPr>
          <w:sz w:val="28"/>
          <w:szCs w:val="28"/>
        </w:rPr>
        <w:t xml:space="preserve">общеобразовательных организаций Полевского </w:t>
      </w:r>
      <w:r w:rsidR="009C546B">
        <w:rPr>
          <w:sz w:val="28"/>
          <w:szCs w:val="28"/>
        </w:rPr>
        <w:t>муниципального</w:t>
      </w:r>
      <w:r w:rsidR="0073742D">
        <w:rPr>
          <w:sz w:val="28"/>
          <w:szCs w:val="28"/>
        </w:rPr>
        <w:t xml:space="preserve"> округа</w:t>
      </w:r>
      <w:r w:rsidR="00032BFF">
        <w:rPr>
          <w:sz w:val="28"/>
          <w:szCs w:val="28"/>
        </w:rPr>
        <w:t xml:space="preserve"> обеспечить</w:t>
      </w:r>
      <w:r w:rsidRPr="00A12A6A">
        <w:rPr>
          <w:sz w:val="28"/>
          <w:szCs w:val="28"/>
        </w:rPr>
        <w:t>:</w:t>
      </w:r>
    </w:p>
    <w:p w:rsidR="00781F9A" w:rsidRDefault="00781F9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Pr="00A12A6A">
        <w:rPr>
          <w:sz w:val="28"/>
          <w:szCs w:val="28"/>
        </w:rPr>
        <w:t xml:space="preserve">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</w:t>
      </w:r>
      <w:r>
        <w:rPr>
          <w:sz w:val="28"/>
          <w:szCs w:val="28"/>
        </w:rPr>
        <w:t>;</w:t>
      </w:r>
    </w:p>
    <w:p w:rsidR="00781F9A" w:rsidRDefault="00781F9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</w:t>
      </w:r>
      <w:r>
        <w:rPr>
          <w:sz w:val="28"/>
          <w:szCs w:val="28"/>
        </w:rPr>
        <w:t>;</w:t>
      </w:r>
    </w:p>
    <w:p w:rsidR="00781F9A" w:rsidRDefault="00781F9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актуализ</w:t>
      </w:r>
      <w:r>
        <w:rPr>
          <w:sz w:val="28"/>
          <w:szCs w:val="28"/>
        </w:rPr>
        <w:t>ацию</w:t>
      </w:r>
      <w:r w:rsidRPr="00A12A6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A12A6A">
        <w:rPr>
          <w:sz w:val="28"/>
          <w:szCs w:val="28"/>
        </w:rPr>
        <w:t xml:space="preserve"> о количественном контингенте обучающихся в образовательных организациях в федеральной информационной системе оценки качества образования в срок до </w:t>
      </w:r>
      <w:r>
        <w:rPr>
          <w:sz w:val="28"/>
          <w:szCs w:val="28"/>
        </w:rPr>
        <w:t>8</w:t>
      </w:r>
      <w:r w:rsidRPr="00A12A6A">
        <w:rPr>
          <w:sz w:val="28"/>
          <w:szCs w:val="28"/>
        </w:rPr>
        <w:t xml:space="preserve"> сентября 202</w:t>
      </w:r>
      <w:r w:rsidR="009C546B">
        <w:rPr>
          <w:sz w:val="28"/>
          <w:szCs w:val="28"/>
        </w:rPr>
        <w:t>5</w:t>
      </w:r>
      <w:r w:rsidRPr="00A12A6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81F9A" w:rsidRDefault="00781F9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внес</w:t>
      </w:r>
      <w:r>
        <w:rPr>
          <w:sz w:val="28"/>
          <w:szCs w:val="28"/>
        </w:rPr>
        <w:t>ение</w:t>
      </w:r>
      <w:r w:rsidRPr="00A12A6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A12A6A">
        <w:rPr>
          <w:sz w:val="28"/>
          <w:szCs w:val="28"/>
        </w:rPr>
        <w:t xml:space="preserve"> в РБДО об участниках школьного этапа олимпиады в срок до </w:t>
      </w:r>
      <w:r>
        <w:rPr>
          <w:sz w:val="28"/>
          <w:szCs w:val="28"/>
        </w:rPr>
        <w:t>8</w:t>
      </w:r>
      <w:r w:rsidRPr="00A12A6A">
        <w:rPr>
          <w:sz w:val="28"/>
          <w:szCs w:val="28"/>
        </w:rPr>
        <w:t xml:space="preserve"> сентября 202</w:t>
      </w:r>
      <w:r w:rsidR="009C546B">
        <w:rPr>
          <w:sz w:val="28"/>
          <w:szCs w:val="28"/>
        </w:rPr>
        <w:t>5</w:t>
      </w:r>
      <w:r w:rsidRPr="00A12A6A">
        <w:rPr>
          <w:sz w:val="28"/>
          <w:szCs w:val="28"/>
        </w:rPr>
        <w:t xml:space="preserve"> </w:t>
      </w:r>
      <w:r w:rsidR="009C546B">
        <w:rPr>
          <w:sz w:val="28"/>
          <w:szCs w:val="28"/>
        </w:rPr>
        <w:t xml:space="preserve">года и результатах их участия по очным турам – </w:t>
      </w:r>
      <w:r w:rsidRPr="00A12A6A">
        <w:rPr>
          <w:sz w:val="28"/>
          <w:szCs w:val="28"/>
        </w:rPr>
        <w:t>в срок</w:t>
      </w:r>
      <w:r w:rsidR="009C546B">
        <w:rPr>
          <w:sz w:val="28"/>
          <w:szCs w:val="28"/>
        </w:rPr>
        <w:t>и, установленные графиком процедур школьного этапа олимпиады;</w:t>
      </w:r>
    </w:p>
    <w:p w:rsidR="00A12A6A" w:rsidRPr="00A12A6A" w:rsidRDefault="009C546B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школьного этапа олимпиады в сроки, установленные </w:t>
      </w:r>
      <w:r>
        <w:rPr>
          <w:sz w:val="28"/>
          <w:szCs w:val="28"/>
        </w:rPr>
        <w:t>приказом Министерства образования Свердловской области от 04.09.2025 № 451-Д «Об организации и проведении школьного этапа всероссийской олимпиады школьников в Свердловской области в 2025/2026 учебном году»</w:t>
      </w:r>
      <w:r w:rsidR="00A12A6A" w:rsidRPr="00A12A6A">
        <w:rPr>
          <w:sz w:val="28"/>
          <w:szCs w:val="28"/>
        </w:rPr>
        <w:t>;</w:t>
      </w:r>
    </w:p>
    <w:p w:rsidR="00A12A6A" w:rsidRPr="00A12A6A" w:rsidRDefault="00A12A6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условия для участия в школьном этапе олимпиады всех желающих обучающихся, в том числе в дистанционном формате;</w:t>
      </w:r>
    </w:p>
    <w:p w:rsidR="00A12A6A" w:rsidRPr="00A12A6A" w:rsidRDefault="00A12A6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организацию проведения разбора заданий, показа работ, процедуры апелляции;</w:t>
      </w:r>
    </w:p>
    <w:p w:rsidR="00A12A6A" w:rsidRPr="00A12A6A" w:rsidRDefault="00A12A6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информационное сопровождение школьного этапа олимпиады на официальных сай</w:t>
      </w:r>
      <w:r w:rsidR="00032BFF">
        <w:rPr>
          <w:sz w:val="28"/>
          <w:szCs w:val="28"/>
        </w:rPr>
        <w:t>тах образовательных организаций</w:t>
      </w:r>
      <w:r w:rsidRPr="00A12A6A">
        <w:rPr>
          <w:sz w:val="28"/>
          <w:szCs w:val="28"/>
        </w:rPr>
        <w:t xml:space="preserve"> в сети «Интернет», в том числе результаты школьного этапа олимпиады в виде рейтинговой таблицы в соответствии с Порядком проведения всероссийской олимпиады школьников;</w:t>
      </w:r>
    </w:p>
    <w:p w:rsidR="00A12A6A" w:rsidRPr="00A12A6A" w:rsidRDefault="00A12A6A" w:rsidP="00781F9A">
      <w:pPr>
        <w:numPr>
          <w:ilvl w:val="1"/>
          <w:numId w:val="49"/>
        </w:numPr>
        <w:ind w:left="993" w:hanging="633"/>
        <w:jc w:val="both"/>
        <w:rPr>
          <w:sz w:val="28"/>
          <w:szCs w:val="28"/>
        </w:rPr>
      </w:pPr>
      <w:r w:rsidRPr="00A12A6A">
        <w:rPr>
          <w:sz w:val="28"/>
          <w:szCs w:val="28"/>
        </w:rPr>
        <w:t>сохранность жизни и здоровья обучающихся во время проведения школьного этапа олимпиады в образовательной органи</w:t>
      </w:r>
      <w:r w:rsidR="009C546B">
        <w:rPr>
          <w:sz w:val="28"/>
          <w:szCs w:val="28"/>
        </w:rPr>
        <w:t>зации.</w:t>
      </w:r>
    </w:p>
    <w:p w:rsidR="00A12A6A" w:rsidRPr="00A12A6A" w:rsidRDefault="00A12A6A" w:rsidP="00781F9A">
      <w:pPr>
        <w:numPr>
          <w:ilvl w:val="0"/>
          <w:numId w:val="49"/>
        </w:numPr>
        <w:jc w:val="both"/>
        <w:rPr>
          <w:sz w:val="28"/>
          <w:szCs w:val="28"/>
        </w:rPr>
      </w:pPr>
      <w:r w:rsidRPr="00A12A6A">
        <w:rPr>
          <w:sz w:val="28"/>
          <w:szCs w:val="28"/>
        </w:rPr>
        <w:t xml:space="preserve">Контроль </w:t>
      </w:r>
      <w:r w:rsidR="00FF33D4">
        <w:rPr>
          <w:sz w:val="28"/>
          <w:szCs w:val="28"/>
        </w:rPr>
        <w:t xml:space="preserve">за </w:t>
      </w:r>
      <w:r w:rsidRPr="00A12A6A">
        <w:rPr>
          <w:sz w:val="28"/>
          <w:szCs w:val="28"/>
        </w:rPr>
        <w:t>исполнени</w:t>
      </w:r>
      <w:r w:rsidR="00FF33D4">
        <w:rPr>
          <w:sz w:val="28"/>
          <w:szCs w:val="28"/>
        </w:rPr>
        <w:t>ем</w:t>
      </w:r>
      <w:r w:rsidRPr="00A12A6A">
        <w:rPr>
          <w:sz w:val="28"/>
          <w:szCs w:val="28"/>
        </w:rPr>
        <w:t xml:space="preserve"> настоящего приказа оставляю за собой.</w:t>
      </w:r>
    </w:p>
    <w:p w:rsidR="005766CE" w:rsidRDefault="005766CE" w:rsidP="0071044D">
      <w:pPr>
        <w:jc w:val="both"/>
        <w:rPr>
          <w:sz w:val="28"/>
        </w:rPr>
      </w:pPr>
    </w:p>
    <w:p w:rsidR="009C546B" w:rsidRDefault="009C546B" w:rsidP="0071044D">
      <w:pPr>
        <w:jc w:val="both"/>
        <w:rPr>
          <w:sz w:val="28"/>
        </w:rPr>
      </w:pPr>
      <w:bookmarkStart w:id="0" w:name="_GoBack"/>
      <w:bookmarkEnd w:id="0"/>
    </w:p>
    <w:p w:rsidR="005766CE" w:rsidRDefault="00131B72" w:rsidP="00957A4A">
      <w:pPr>
        <w:ind w:left="284"/>
        <w:jc w:val="both"/>
        <w:rPr>
          <w:sz w:val="28"/>
        </w:rPr>
      </w:pPr>
      <w:r>
        <w:rPr>
          <w:sz w:val="28"/>
        </w:rPr>
        <w:t>Н</w:t>
      </w:r>
      <w:r w:rsidR="002C3AF0">
        <w:rPr>
          <w:sz w:val="28"/>
        </w:rPr>
        <w:t>ачальник</w:t>
      </w:r>
      <w:r w:rsidR="005766CE">
        <w:rPr>
          <w:sz w:val="28"/>
        </w:rPr>
        <w:t xml:space="preserve"> ОМС</w:t>
      </w:r>
    </w:p>
    <w:p w:rsidR="007850E4" w:rsidRDefault="005766CE" w:rsidP="00781F9A">
      <w:pPr>
        <w:tabs>
          <w:tab w:val="left" w:pos="7371"/>
        </w:tabs>
        <w:ind w:left="284"/>
        <w:jc w:val="both"/>
      </w:pPr>
      <w:r>
        <w:rPr>
          <w:sz w:val="28"/>
        </w:rPr>
        <w:t>Управление образованием ПГО</w:t>
      </w:r>
      <w:r w:rsidR="00781F9A">
        <w:rPr>
          <w:sz w:val="28"/>
        </w:rPr>
        <w:tab/>
      </w:r>
      <w:r w:rsidR="006A10E2">
        <w:rPr>
          <w:sz w:val="28"/>
        </w:rPr>
        <w:t>М.В. Чеснокова</w:t>
      </w:r>
    </w:p>
    <w:sectPr w:rsidR="007850E4" w:rsidSect="009C546B">
      <w:pgSz w:w="11906" w:h="16838"/>
      <w:pgMar w:top="851" w:right="1133" w:bottom="426" w:left="127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23" w:rsidRDefault="00F25A23" w:rsidP="009874A0">
      <w:r>
        <w:separator/>
      </w:r>
    </w:p>
  </w:endnote>
  <w:endnote w:type="continuationSeparator" w:id="0">
    <w:p w:rsidR="00F25A23" w:rsidRDefault="00F25A23" w:rsidP="0098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23" w:rsidRDefault="00F25A23" w:rsidP="009874A0">
      <w:r>
        <w:separator/>
      </w:r>
    </w:p>
  </w:footnote>
  <w:footnote w:type="continuationSeparator" w:id="0">
    <w:p w:rsidR="00F25A23" w:rsidRDefault="00F25A23" w:rsidP="0098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1BF"/>
    <w:multiLevelType w:val="multilevel"/>
    <w:tmpl w:val="748EE3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7BA2AAF"/>
    <w:multiLevelType w:val="hybridMultilevel"/>
    <w:tmpl w:val="08D4E8FE"/>
    <w:lvl w:ilvl="0" w:tplc="E9528F1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7D47FA1"/>
    <w:multiLevelType w:val="hybridMultilevel"/>
    <w:tmpl w:val="88A81B5E"/>
    <w:lvl w:ilvl="0" w:tplc="06AE79A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BFB417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069C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88B7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FA2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E2C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D21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0223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80EB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16641A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F7964"/>
    <w:multiLevelType w:val="hybridMultilevel"/>
    <w:tmpl w:val="41F6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8B8"/>
    <w:multiLevelType w:val="hybridMultilevel"/>
    <w:tmpl w:val="41F6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0622"/>
    <w:multiLevelType w:val="hybridMultilevel"/>
    <w:tmpl w:val="7CCC265C"/>
    <w:lvl w:ilvl="0" w:tplc="05D290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7" w15:restartNumberingAfterBreak="0">
    <w:nsid w:val="0E672AE6"/>
    <w:multiLevelType w:val="hybridMultilevel"/>
    <w:tmpl w:val="D4789DD0"/>
    <w:lvl w:ilvl="0" w:tplc="DE56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E4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60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24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2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45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5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65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A5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815F1"/>
    <w:multiLevelType w:val="hybridMultilevel"/>
    <w:tmpl w:val="4582FA82"/>
    <w:lvl w:ilvl="0" w:tplc="B006872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 w15:restartNumberingAfterBreak="0">
    <w:nsid w:val="10123AA9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56D2B"/>
    <w:multiLevelType w:val="multilevel"/>
    <w:tmpl w:val="B004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D6E69"/>
    <w:multiLevelType w:val="hybridMultilevel"/>
    <w:tmpl w:val="55F2BCDA"/>
    <w:lvl w:ilvl="0" w:tplc="8A5E99F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 w15:restartNumberingAfterBreak="0">
    <w:nsid w:val="127C581E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A3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127030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32D99"/>
    <w:multiLevelType w:val="hybridMultilevel"/>
    <w:tmpl w:val="41F6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F32FB"/>
    <w:multiLevelType w:val="hybridMultilevel"/>
    <w:tmpl w:val="7C60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A0DAB"/>
    <w:multiLevelType w:val="hybridMultilevel"/>
    <w:tmpl w:val="9E9E949C"/>
    <w:lvl w:ilvl="0" w:tplc="E7A65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9382D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50B43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61D01"/>
    <w:multiLevelType w:val="hybridMultilevel"/>
    <w:tmpl w:val="4582FA82"/>
    <w:lvl w:ilvl="0" w:tplc="B006872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1" w15:restartNumberingAfterBreak="0">
    <w:nsid w:val="2E827FB8"/>
    <w:multiLevelType w:val="hybridMultilevel"/>
    <w:tmpl w:val="9F70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716BB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E4910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C3E5A"/>
    <w:multiLevelType w:val="singleLevel"/>
    <w:tmpl w:val="836C29F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D52EF6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30E99"/>
    <w:multiLevelType w:val="multilevel"/>
    <w:tmpl w:val="0FAEE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CD45CA3"/>
    <w:multiLevelType w:val="hybridMultilevel"/>
    <w:tmpl w:val="7C60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C3290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4DDA"/>
    <w:multiLevelType w:val="hybridMultilevel"/>
    <w:tmpl w:val="0592166E"/>
    <w:lvl w:ilvl="0" w:tplc="DE7CD49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E128C"/>
    <w:multiLevelType w:val="multilevel"/>
    <w:tmpl w:val="0760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BEA1EC4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E1008"/>
    <w:multiLevelType w:val="hybridMultilevel"/>
    <w:tmpl w:val="6DBE729A"/>
    <w:lvl w:ilvl="0" w:tplc="7CCCFED2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577A7"/>
    <w:multiLevelType w:val="hybridMultilevel"/>
    <w:tmpl w:val="0592166E"/>
    <w:lvl w:ilvl="0" w:tplc="DE7CD49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A59D2"/>
    <w:multiLevelType w:val="hybridMultilevel"/>
    <w:tmpl w:val="0592166E"/>
    <w:lvl w:ilvl="0" w:tplc="DE7CD49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45F02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D79A3"/>
    <w:multiLevelType w:val="hybridMultilevel"/>
    <w:tmpl w:val="7CCC265C"/>
    <w:lvl w:ilvl="0" w:tplc="05D290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7" w15:restartNumberingAfterBreak="0">
    <w:nsid w:val="60D22723"/>
    <w:multiLevelType w:val="multilevel"/>
    <w:tmpl w:val="C896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369F4"/>
    <w:multiLevelType w:val="hybridMultilevel"/>
    <w:tmpl w:val="41F6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F7C9F"/>
    <w:multiLevelType w:val="hybridMultilevel"/>
    <w:tmpl w:val="7C60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2D37"/>
    <w:multiLevelType w:val="hybridMultilevel"/>
    <w:tmpl w:val="55F2BCDA"/>
    <w:lvl w:ilvl="0" w:tplc="8A5E99F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1" w15:restartNumberingAfterBreak="0">
    <w:nsid w:val="6C554552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4097"/>
    <w:multiLevelType w:val="hybridMultilevel"/>
    <w:tmpl w:val="7C60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D4BDE"/>
    <w:multiLevelType w:val="hybridMultilevel"/>
    <w:tmpl w:val="25E07E06"/>
    <w:lvl w:ilvl="0" w:tplc="8E1C57B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65EC8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D258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885B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B64A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C4E2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3637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F8DB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F218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D117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3B65475"/>
    <w:multiLevelType w:val="multilevel"/>
    <w:tmpl w:val="E4645C1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46" w15:restartNumberingAfterBreak="0">
    <w:nsid w:val="770250EF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417D7"/>
    <w:multiLevelType w:val="hybridMultilevel"/>
    <w:tmpl w:val="C91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60D30"/>
    <w:multiLevelType w:val="hybridMultilevel"/>
    <w:tmpl w:val="3A14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54E4"/>
    <w:multiLevelType w:val="singleLevel"/>
    <w:tmpl w:val="E79283B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0"/>
  </w:num>
  <w:num w:numId="5">
    <w:abstractNumId w:val="49"/>
  </w:num>
  <w:num w:numId="6">
    <w:abstractNumId w:val="44"/>
  </w:num>
  <w:num w:numId="7">
    <w:abstractNumId w:val="24"/>
  </w:num>
  <w:num w:numId="8">
    <w:abstractNumId w:val="30"/>
  </w:num>
  <w:num w:numId="9">
    <w:abstractNumId w:val="26"/>
  </w:num>
  <w:num w:numId="10">
    <w:abstractNumId w:val="1"/>
  </w:num>
  <w:num w:numId="11">
    <w:abstractNumId w:val="45"/>
  </w:num>
  <w:num w:numId="12">
    <w:abstractNumId w:val="37"/>
  </w:num>
  <w:num w:numId="13">
    <w:abstractNumId w:val="32"/>
  </w:num>
  <w:num w:numId="14">
    <w:abstractNumId w:val="0"/>
  </w:num>
  <w:num w:numId="15">
    <w:abstractNumId w:val="21"/>
  </w:num>
  <w:num w:numId="16">
    <w:abstractNumId w:val="39"/>
  </w:num>
  <w:num w:numId="17">
    <w:abstractNumId w:val="5"/>
  </w:num>
  <w:num w:numId="18">
    <w:abstractNumId w:val="29"/>
  </w:num>
  <w:num w:numId="19">
    <w:abstractNumId w:val="25"/>
  </w:num>
  <w:num w:numId="20">
    <w:abstractNumId w:val="19"/>
  </w:num>
  <w:num w:numId="21">
    <w:abstractNumId w:val="18"/>
  </w:num>
  <w:num w:numId="22">
    <w:abstractNumId w:val="36"/>
  </w:num>
  <w:num w:numId="23">
    <w:abstractNumId w:val="6"/>
  </w:num>
  <w:num w:numId="24">
    <w:abstractNumId w:val="16"/>
  </w:num>
  <w:num w:numId="25">
    <w:abstractNumId w:val="38"/>
  </w:num>
  <w:num w:numId="26">
    <w:abstractNumId w:val="33"/>
  </w:num>
  <w:num w:numId="27">
    <w:abstractNumId w:val="41"/>
  </w:num>
  <w:num w:numId="28">
    <w:abstractNumId w:val="12"/>
  </w:num>
  <w:num w:numId="29">
    <w:abstractNumId w:val="28"/>
  </w:num>
  <w:num w:numId="30">
    <w:abstractNumId w:val="3"/>
  </w:num>
  <w:num w:numId="31">
    <w:abstractNumId w:val="34"/>
  </w:num>
  <w:num w:numId="32">
    <w:abstractNumId w:val="9"/>
  </w:num>
  <w:num w:numId="33">
    <w:abstractNumId w:val="14"/>
  </w:num>
  <w:num w:numId="34">
    <w:abstractNumId w:val="46"/>
  </w:num>
  <w:num w:numId="35">
    <w:abstractNumId w:val="48"/>
  </w:num>
  <w:num w:numId="36">
    <w:abstractNumId w:val="8"/>
  </w:num>
  <w:num w:numId="37">
    <w:abstractNumId w:val="40"/>
  </w:num>
  <w:num w:numId="38">
    <w:abstractNumId w:val="20"/>
  </w:num>
  <w:num w:numId="39">
    <w:abstractNumId w:val="22"/>
  </w:num>
  <w:num w:numId="40">
    <w:abstractNumId w:val="31"/>
  </w:num>
  <w:num w:numId="41">
    <w:abstractNumId w:val="11"/>
  </w:num>
  <w:num w:numId="42">
    <w:abstractNumId w:val="42"/>
  </w:num>
  <w:num w:numId="43">
    <w:abstractNumId w:val="4"/>
  </w:num>
  <w:num w:numId="44">
    <w:abstractNumId w:val="47"/>
  </w:num>
  <w:num w:numId="45">
    <w:abstractNumId w:val="35"/>
  </w:num>
  <w:num w:numId="46">
    <w:abstractNumId w:val="27"/>
  </w:num>
  <w:num w:numId="47">
    <w:abstractNumId w:val="15"/>
  </w:num>
  <w:num w:numId="48">
    <w:abstractNumId w:val="23"/>
  </w:num>
  <w:num w:numId="49">
    <w:abstractNumId w:val="1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attachedTemplate r:id="rId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6"/>
    <w:rsid w:val="00003F22"/>
    <w:rsid w:val="00006208"/>
    <w:rsid w:val="00032BFF"/>
    <w:rsid w:val="0003307A"/>
    <w:rsid w:val="00033997"/>
    <w:rsid w:val="00060D08"/>
    <w:rsid w:val="00065D50"/>
    <w:rsid w:val="0009219C"/>
    <w:rsid w:val="000B0EC5"/>
    <w:rsid w:val="000B1E5B"/>
    <w:rsid w:val="000D2D4F"/>
    <w:rsid w:val="00103E49"/>
    <w:rsid w:val="00131B72"/>
    <w:rsid w:val="00170004"/>
    <w:rsid w:val="001832AA"/>
    <w:rsid w:val="001A12B1"/>
    <w:rsid w:val="001B1E68"/>
    <w:rsid w:val="001C46AB"/>
    <w:rsid w:val="0024764B"/>
    <w:rsid w:val="00251B15"/>
    <w:rsid w:val="0026244F"/>
    <w:rsid w:val="00263C45"/>
    <w:rsid w:val="00282C8D"/>
    <w:rsid w:val="00286D0D"/>
    <w:rsid w:val="002920F7"/>
    <w:rsid w:val="002C3AF0"/>
    <w:rsid w:val="002E68FC"/>
    <w:rsid w:val="00300199"/>
    <w:rsid w:val="00324984"/>
    <w:rsid w:val="003571CB"/>
    <w:rsid w:val="0037774A"/>
    <w:rsid w:val="003C2239"/>
    <w:rsid w:val="003D7B61"/>
    <w:rsid w:val="003E3000"/>
    <w:rsid w:val="00420137"/>
    <w:rsid w:val="004513D6"/>
    <w:rsid w:val="004523F4"/>
    <w:rsid w:val="004556CC"/>
    <w:rsid w:val="004567E7"/>
    <w:rsid w:val="00464395"/>
    <w:rsid w:val="00491272"/>
    <w:rsid w:val="004A72B3"/>
    <w:rsid w:val="004D0E2D"/>
    <w:rsid w:val="004E6757"/>
    <w:rsid w:val="004F00D8"/>
    <w:rsid w:val="004F69C5"/>
    <w:rsid w:val="005357D7"/>
    <w:rsid w:val="00537233"/>
    <w:rsid w:val="00565E0E"/>
    <w:rsid w:val="005677AF"/>
    <w:rsid w:val="005766CE"/>
    <w:rsid w:val="005B187E"/>
    <w:rsid w:val="005D2DBB"/>
    <w:rsid w:val="00617E77"/>
    <w:rsid w:val="0063145B"/>
    <w:rsid w:val="00651D96"/>
    <w:rsid w:val="00674DBC"/>
    <w:rsid w:val="006A10E2"/>
    <w:rsid w:val="006D0007"/>
    <w:rsid w:val="006D005B"/>
    <w:rsid w:val="006D59DD"/>
    <w:rsid w:val="0071044D"/>
    <w:rsid w:val="00735FDC"/>
    <w:rsid w:val="0073742D"/>
    <w:rsid w:val="007463DE"/>
    <w:rsid w:val="00772C0D"/>
    <w:rsid w:val="00781F9A"/>
    <w:rsid w:val="007850E4"/>
    <w:rsid w:val="0079482B"/>
    <w:rsid w:val="007A4DF6"/>
    <w:rsid w:val="00836617"/>
    <w:rsid w:val="00870449"/>
    <w:rsid w:val="00887387"/>
    <w:rsid w:val="0089488A"/>
    <w:rsid w:val="00894FA0"/>
    <w:rsid w:val="008A536E"/>
    <w:rsid w:val="008C7C2C"/>
    <w:rsid w:val="008D4B4E"/>
    <w:rsid w:val="008F06D5"/>
    <w:rsid w:val="00901257"/>
    <w:rsid w:val="00915898"/>
    <w:rsid w:val="00935FF9"/>
    <w:rsid w:val="00957A4A"/>
    <w:rsid w:val="0096443F"/>
    <w:rsid w:val="009719A0"/>
    <w:rsid w:val="009874A0"/>
    <w:rsid w:val="009A0926"/>
    <w:rsid w:val="009A1DE7"/>
    <w:rsid w:val="009C0A32"/>
    <w:rsid w:val="009C2DCC"/>
    <w:rsid w:val="009C546B"/>
    <w:rsid w:val="009F2D55"/>
    <w:rsid w:val="009F6E59"/>
    <w:rsid w:val="00A12A6A"/>
    <w:rsid w:val="00A456EC"/>
    <w:rsid w:val="00A63E97"/>
    <w:rsid w:val="00A84377"/>
    <w:rsid w:val="00A84EF8"/>
    <w:rsid w:val="00AB42FF"/>
    <w:rsid w:val="00B33393"/>
    <w:rsid w:val="00B36A40"/>
    <w:rsid w:val="00B444AC"/>
    <w:rsid w:val="00BA48E4"/>
    <w:rsid w:val="00BB63D7"/>
    <w:rsid w:val="00BC6587"/>
    <w:rsid w:val="00BD6D6B"/>
    <w:rsid w:val="00C16FA5"/>
    <w:rsid w:val="00C31DD5"/>
    <w:rsid w:val="00C4399B"/>
    <w:rsid w:val="00C45C19"/>
    <w:rsid w:val="00CD30FC"/>
    <w:rsid w:val="00CE29F2"/>
    <w:rsid w:val="00D2602B"/>
    <w:rsid w:val="00D50621"/>
    <w:rsid w:val="00D73526"/>
    <w:rsid w:val="00DF1BC6"/>
    <w:rsid w:val="00DF3B5E"/>
    <w:rsid w:val="00E4771D"/>
    <w:rsid w:val="00E564F1"/>
    <w:rsid w:val="00E74DB9"/>
    <w:rsid w:val="00E85FF9"/>
    <w:rsid w:val="00EF04F0"/>
    <w:rsid w:val="00F017E9"/>
    <w:rsid w:val="00F12484"/>
    <w:rsid w:val="00F25A23"/>
    <w:rsid w:val="00F26CCF"/>
    <w:rsid w:val="00F94379"/>
    <w:rsid w:val="00FD194E"/>
    <w:rsid w:val="00FE48A0"/>
    <w:rsid w:val="00FF33D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3FC9B"/>
  <w15:chartTrackingRefBased/>
  <w15:docId w15:val="{F6DCD0F0-9972-4B25-BD14-8E548E4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ahoma"/>
      <w:b/>
      <w:bCs/>
      <w:spacing w:val="46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Bookman Old Style" w:hAnsi="Bookman Old Style"/>
      <w:b/>
      <w:spacing w:val="40"/>
    </w:rPr>
  </w:style>
  <w:style w:type="paragraph" w:styleId="a4">
    <w:name w:val="Body Text"/>
    <w:basedOn w:val="a"/>
    <w:semiHidden/>
    <w:pPr>
      <w:jc w:val="center"/>
    </w:pPr>
    <w:rPr>
      <w:b/>
      <w:sz w:val="16"/>
    </w:rPr>
  </w:style>
  <w:style w:type="paragraph" w:styleId="a5">
    <w:name w:val="Body Text Indent"/>
    <w:basedOn w:val="a"/>
    <w:semiHidden/>
    <w:pPr>
      <w:ind w:firstLine="851"/>
      <w:jc w:val="both"/>
    </w:pPr>
    <w:rPr>
      <w:sz w:val="32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48A0"/>
    <w:pPr>
      <w:ind w:left="708"/>
    </w:pPr>
  </w:style>
  <w:style w:type="paragraph" w:styleId="a8">
    <w:name w:val="Normal (Web)"/>
    <w:basedOn w:val="a"/>
    <w:unhideWhenUsed/>
    <w:rsid w:val="004556CC"/>
    <w:pPr>
      <w:spacing w:after="100"/>
    </w:pPr>
    <w:rPr>
      <w:sz w:val="24"/>
      <w:szCs w:val="24"/>
    </w:rPr>
  </w:style>
  <w:style w:type="character" w:styleId="a9">
    <w:name w:val="Strong"/>
    <w:qFormat/>
    <w:rsid w:val="004556CC"/>
    <w:rPr>
      <w:b/>
      <w:bCs/>
    </w:rPr>
  </w:style>
  <w:style w:type="table" w:styleId="aa">
    <w:name w:val="Table Grid"/>
    <w:basedOn w:val="a1"/>
    <w:uiPriority w:val="59"/>
    <w:rsid w:val="007850E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9874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4A0"/>
  </w:style>
  <w:style w:type="paragraph" w:styleId="ad">
    <w:name w:val="footer"/>
    <w:basedOn w:val="a"/>
    <w:link w:val="ae"/>
    <w:uiPriority w:val="99"/>
    <w:unhideWhenUsed/>
    <w:rsid w:val="009874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4A0"/>
  </w:style>
  <w:style w:type="character" w:styleId="af">
    <w:name w:val="Hyperlink"/>
    <w:basedOn w:val="a0"/>
    <w:uiPriority w:val="99"/>
    <w:unhideWhenUsed/>
    <w:rsid w:val="00183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oshlk.irr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7E2D-5AD1-42E4-BB40-F8B06513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130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МЕСТНОГО САМОУПРАВЛЕНИЯ</vt:lpstr>
    </vt:vector>
  </TitlesOfParts>
  <Company>МУ Управление образования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МЕСТНОГО САМОУПРАВЛЕНИЯ</dc:title>
  <dc:subject/>
  <dc:creator>а</dc:creator>
  <cp:keywords/>
  <cp:lastModifiedBy>EA</cp:lastModifiedBy>
  <cp:revision>3</cp:revision>
  <cp:lastPrinted>2021-09-28T13:56:00Z</cp:lastPrinted>
  <dcterms:created xsi:type="dcterms:W3CDTF">2025-09-06T11:29:00Z</dcterms:created>
  <dcterms:modified xsi:type="dcterms:W3CDTF">2025-09-09T12:51:00Z</dcterms:modified>
</cp:coreProperties>
</file>