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5E54DF" w:rsidRPr="005847B4" w:rsidTr="008A088D">
        <w:tc>
          <w:tcPr>
            <w:tcW w:w="5027" w:type="dxa"/>
          </w:tcPr>
          <w:p w:rsidR="005E54DF" w:rsidRPr="005E54DF" w:rsidRDefault="005E54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28" w:type="dxa"/>
          </w:tcPr>
          <w:p w:rsidR="005E54DF" w:rsidRPr="005E54DF" w:rsidRDefault="005E54DF" w:rsidP="005E54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УТВЕРЖДЕНА</w:t>
            </w:r>
          </w:p>
          <w:p w:rsidR="005E54DF" w:rsidRPr="005E54DF" w:rsidRDefault="005E54DF" w:rsidP="005E54DF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Приказом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</w:t>
            </w:r>
            <w:r w:rsidR="008A08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образованием П</w:t>
            </w:r>
            <w:r w:rsidR="008A08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олевского муниципального округа</w:t>
            </w:r>
          </w:p>
          <w:p w:rsidR="005E54DF" w:rsidRPr="005E54DF" w:rsidRDefault="005E54DF" w:rsidP="005E54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«___» сентября 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8A08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г.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</w:p>
          <w:p w:rsidR="005E54DF" w:rsidRPr="005E54DF" w:rsidRDefault="005E54DF" w:rsidP="008A088D">
            <w:pPr>
              <w:rPr>
                <w:rFonts w:ascii="Times New Roman" w:hAnsi="Times New Roman" w:cs="Times New Roman"/>
                <w:lang w:val="ru-RU"/>
              </w:rPr>
            </w:pP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«Об организации и проведении школьного этапа всероссийской олимпиады школьников в Полевском </w:t>
            </w:r>
            <w:r w:rsidR="008A08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муниципальном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округе </w:t>
            </w:r>
            <w:r w:rsidR="008A08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Свердловской области 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202</w:t>
            </w:r>
            <w:r w:rsidR="008A08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/202</w:t>
            </w:r>
            <w:r w:rsidR="008A08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5E54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учебном году»</w:t>
            </w:r>
          </w:p>
        </w:tc>
      </w:tr>
    </w:tbl>
    <w:p w:rsidR="004A6F30" w:rsidRPr="005E54DF" w:rsidRDefault="004A6F30">
      <w:pPr>
        <w:rPr>
          <w:rFonts w:ascii="Times New Roman" w:hAnsi="Times New Roman" w:cs="Times New Roman"/>
          <w:lang w:val="ru-RU"/>
        </w:rPr>
      </w:pPr>
    </w:p>
    <w:p w:rsidR="004A6F30" w:rsidRPr="005E54DF" w:rsidRDefault="006F5D14" w:rsidP="005E54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54DF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ОРГАНИЗАЦИОННО-ТЕХНОЛОГИЧЕСКАЯ МОДЕЛЬ</w:t>
      </w:r>
      <w:r w:rsidR="006C3106" w:rsidRPr="005E54DF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5E54DF">
        <w:rPr>
          <w:rFonts w:ascii="Times New Roman" w:hAnsi="Times New Roman" w:cs="Times New Roman"/>
          <w:sz w:val="28"/>
          <w:szCs w:val="28"/>
          <w:lang w:val="ru-RU"/>
        </w:rPr>
        <w:t>проведения школьного этапа всероссийской олимпиады школьников</w:t>
      </w:r>
      <w:r w:rsidR="006C3106" w:rsidRPr="005E54D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54D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A088D">
        <w:rPr>
          <w:rFonts w:ascii="Times New Roman" w:hAnsi="Times New Roman" w:cs="Times New Roman"/>
          <w:sz w:val="28"/>
          <w:szCs w:val="28"/>
          <w:lang w:val="ru-RU"/>
        </w:rPr>
        <w:t>Полевском муниципальном округе Свердловской области</w:t>
      </w:r>
      <w:r w:rsidR="008A08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54DF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8A088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E54DF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8A088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E54DF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</w:t>
      </w:r>
    </w:p>
    <w:p w:rsidR="004A6F30" w:rsidRPr="00BE143D" w:rsidRDefault="006F5D14" w:rsidP="00BE143D">
      <w:pPr>
        <w:spacing w:before="2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143D">
        <w:rPr>
          <w:rFonts w:ascii="Times New Roman" w:hAnsi="Times New Roman" w:cs="Times New Roman"/>
          <w:b/>
          <w:sz w:val="26"/>
          <w:szCs w:val="26"/>
          <w:lang w:val="ru-RU"/>
        </w:rPr>
        <w:t>Глава 1. Общие положения</w:t>
      </w:r>
    </w:p>
    <w:p w:rsidR="004A6F30" w:rsidRPr="006C3106" w:rsidRDefault="006C3106" w:rsidP="006C3106">
      <w:pPr>
        <w:pStyle w:val="a5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организационно-технологическая модель проведения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этапа всероссийской олимпиады школьников в 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Полевском 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округе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 xml:space="preserve"> Свердловской области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(далее –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организационно-технологическая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модель) разработана в соответствии с Порядком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проведения всероссийской олимпиады школьников, утвержденным приказом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Министерства просвещения Росси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йской Федерации от 27.11.2020 № 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678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«Об утверждении Порядка проведения всероссийской олимпиады школьников»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Порядок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всероссийской олимпиады школьников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), постановл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ением Главного государственного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санитарного врача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от 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.2020 № 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28 «Об утверждении санитарных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правил СП 2.4 3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648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-20 «Санитарно-эпидемиологические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 обучения, отдыха и оздоровления детей и молодежи»,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Свердловской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области от 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8A088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E54DF">
        <w:rPr>
          <w:rFonts w:ascii="Times New Roman" w:hAnsi="Times New Roman" w:cs="Times New Roman"/>
          <w:sz w:val="24"/>
          <w:szCs w:val="24"/>
        </w:rPr>
        <w:t> 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331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-Д «Об обеспечении организации и проведения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всероссийской олимпиады 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школьников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в Свердловской области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году», соглашением между Образовательным Фондом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«Талант и успех» и Министерством образования Свердловской области о сотрудничестве в области проведения школьного этапа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всероссийской олимпиады школьников в 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5/2026 учебном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приказом 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образования Свердловской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451</w:t>
      </w:r>
      <w:r>
        <w:rPr>
          <w:rFonts w:ascii="Times New Roman" w:hAnsi="Times New Roman" w:cs="Times New Roman"/>
          <w:sz w:val="24"/>
          <w:szCs w:val="24"/>
          <w:lang w:val="ru-RU"/>
        </w:rPr>
        <w:t>-Д «Об организации и проведении школьного этапа всероссийской олимпиады школьников в Свердловской области в 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 учебном году»</w:t>
      </w:r>
      <w:r w:rsidR="006F5D14" w:rsidRPr="006C31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0DA8" w:rsidRPr="006C3106" w:rsidRDefault="00550DA8" w:rsidP="006C3106">
      <w:pPr>
        <w:pStyle w:val="a5"/>
        <w:numPr>
          <w:ilvl w:val="0"/>
          <w:numId w:val="1"/>
        </w:numPr>
        <w:spacing w:before="24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106">
        <w:rPr>
          <w:rFonts w:ascii="Times New Roman" w:hAnsi="Times New Roman" w:cs="Times New Roman"/>
          <w:sz w:val="24"/>
          <w:szCs w:val="24"/>
          <w:lang w:val="ru-RU"/>
        </w:rPr>
        <w:t>Настоящая модель определяет организационно-методические условия</w:t>
      </w:r>
      <w:r w:rsidR="006C3106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школьного этапа всероссийской олимпиады школьников (далее 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C3106"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>олимпиада) в 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на территории 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Полевского 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 округа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 xml:space="preserve"> Свердловской области</w:t>
      </w:r>
      <w:r w:rsidRPr="006C31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0DA8" w:rsidRPr="006C3106" w:rsidRDefault="00550DA8" w:rsidP="00EB715F">
      <w:pPr>
        <w:pStyle w:val="a5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106">
        <w:rPr>
          <w:rFonts w:ascii="Times New Roman" w:hAnsi="Times New Roman" w:cs="Times New Roman"/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550DA8" w:rsidRPr="005A7A59" w:rsidRDefault="00550DA8" w:rsidP="005A7A59">
      <w:pPr>
        <w:pStyle w:val="a5"/>
        <w:numPr>
          <w:ilvl w:val="1"/>
          <w:numId w:val="6"/>
        </w:numPr>
        <w:tabs>
          <w:tab w:val="left" w:pos="851"/>
        </w:tabs>
        <w:spacing w:after="0" w:line="276" w:lineRule="auto"/>
        <w:ind w:left="2518" w:hanging="209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t>стимулирование интереса обучающихся к изучению предмета;</w:t>
      </w:r>
    </w:p>
    <w:p w:rsidR="00550DA8" w:rsidRPr="005A7A59" w:rsidRDefault="00550DA8" w:rsidP="005A7A59">
      <w:pPr>
        <w:pStyle w:val="a5"/>
        <w:numPr>
          <w:ilvl w:val="1"/>
          <w:numId w:val="6"/>
        </w:numPr>
        <w:tabs>
          <w:tab w:val="left" w:pos="851"/>
        </w:tabs>
        <w:spacing w:after="0" w:line="276" w:lineRule="auto"/>
        <w:ind w:left="2518" w:hanging="209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</w:t>
      </w:r>
      <w:proofErr w:type="gramStart"/>
      <w:r w:rsidR="0023760D" w:rsidRPr="005A7A59">
        <w:rPr>
          <w:rFonts w:ascii="Times New Roman" w:hAnsi="Times New Roman" w:cs="Times New Roman"/>
          <w:sz w:val="24"/>
          <w:szCs w:val="24"/>
          <w:lang w:val="ru-RU"/>
        </w:rPr>
        <w:t>творческих способностей</w:t>
      </w:r>
      <w:proofErr w:type="gramEnd"/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550DA8" w:rsidRPr="005A7A59" w:rsidRDefault="00550DA8" w:rsidP="005A7A59">
      <w:pPr>
        <w:pStyle w:val="a5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3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выявления, поддержки и развития одаренных детей</w:t>
      </w:r>
      <w:r w:rsidR="006C3106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и талантливой молодежи в 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Полевском 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 округе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 xml:space="preserve"> Свердловской области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50DA8" w:rsidRPr="005A7A59" w:rsidRDefault="00550DA8" w:rsidP="005A7A59">
      <w:pPr>
        <w:pStyle w:val="a5"/>
        <w:numPr>
          <w:ilvl w:val="1"/>
          <w:numId w:val="6"/>
        </w:numPr>
        <w:tabs>
          <w:tab w:val="left" w:pos="851"/>
        </w:tabs>
        <w:spacing w:after="0" w:line="276" w:lineRule="auto"/>
        <w:ind w:left="2518" w:hanging="209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t>пропаганда научных знаний и научной (научно-исследовательской)</w:t>
      </w:r>
      <w:r w:rsidR="0023760D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550DA8" w:rsidRPr="005A7A59" w:rsidRDefault="00550DA8" w:rsidP="005A7A59">
      <w:pPr>
        <w:pStyle w:val="a5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3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t>выявление и сопровождение наиболе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е способных обучающихся в каждой</w:t>
      </w:r>
      <w:r w:rsidR="0023760D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E76923">
        <w:rPr>
          <w:rFonts w:ascii="Times New Roman" w:hAnsi="Times New Roman" w:cs="Times New Roman"/>
          <w:sz w:val="24"/>
          <w:szCs w:val="24"/>
          <w:lang w:val="ru-RU"/>
        </w:rPr>
        <w:t xml:space="preserve"> по общеобразовательным предметам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0DA8" w:rsidRPr="005A7A59" w:rsidRDefault="00550DA8" w:rsidP="005E54DF">
      <w:pPr>
        <w:pStyle w:val="a5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проведения школьного этапа олимпиады в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 xml:space="preserve"> Полевском 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</w:t>
      </w:r>
      <w:r w:rsidR="005E54DF">
        <w:rPr>
          <w:rFonts w:ascii="Times New Roman" w:hAnsi="Times New Roman" w:cs="Times New Roman"/>
          <w:sz w:val="24"/>
          <w:szCs w:val="24"/>
          <w:lang w:val="ru-RU"/>
        </w:rPr>
        <w:t>округе</w:t>
      </w:r>
      <w:r w:rsidR="00811228">
        <w:rPr>
          <w:rFonts w:ascii="Times New Roman" w:hAnsi="Times New Roman" w:cs="Times New Roman"/>
          <w:sz w:val="24"/>
          <w:szCs w:val="24"/>
          <w:lang w:val="ru-RU"/>
        </w:rPr>
        <w:t xml:space="preserve"> Свердловской области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, создаются </w:t>
      </w:r>
      <w:r w:rsidR="00B83468">
        <w:rPr>
          <w:rFonts w:ascii="Times New Roman" w:hAnsi="Times New Roman" w:cs="Times New Roman"/>
          <w:sz w:val="24"/>
          <w:szCs w:val="24"/>
          <w:lang w:val="ru-RU"/>
        </w:rPr>
        <w:t>организационный комитет (далее –</w:t>
      </w:r>
      <w:r w:rsidR="0023760D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оргкомитет), жюри и апелляционная комиссия по каждому общеобразовательному</w:t>
      </w:r>
      <w:r w:rsidR="0023760D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предмету; назначается ответственный за информационный обмен, получение,</w:t>
      </w:r>
      <w:r w:rsidR="0023760D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хранение и выдачу индивидуальных кодов (учетных записей) участников</w:t>
      </w:r>
      <w:r w:rsidR="0023760D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олимпиады в тестирующие системы.</w:t>
      </w:r>
    </w:p>
    <w:p w:rsidR="00550DA8" w:rsidRDefault="00550DA8" w:rsidP="005E54DF">
      <w:pPr>
        <w:pStyle w:val="a5"/>
        <w:numPr>
          <w:ilvl w:val="0"/>
          <w:numId w:val="1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t>В олимпиаде принимают участие обучающиеся 4-11-х классов,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осваивающие образовательные программы начального общего, основного общего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и среднего общего образования в организациях</w:t>
      </w:r>
      <w:r w:rsidR="002B38D6">
        <w:rPr>
          <w:rFonts w:ascii="Times New Roman" w:hAnsi="Times New Roman" w:cs="Times New Roman"/>
          <w:sz w:val="24"/>
          <w:szCs w:val="24"/>
          <w:lang w:val="ru-RU"/>
        </w:rPr>
        <w:t xml:space="preserve"> Полевского муниципального округа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, осуществляющих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деятельность, а также лица, осваивающие указанные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образовательные программы в форме самообразования или семейного</w:t>
      </w:r>
      <w:r w:rsid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2B38D6" w:rsidRPr="002B38D6" w:rsidRDefault="00AC223B" w:rsidP="00C74D51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Лица, осваивающие образовательные программы в форме самообразования или сеейного обучения принимают участие в школьном этапе олимпиады по их выбору в образовательной организации Полевского суниципального округа. В которую они зачислены</w:t>
      </w:r>
      <w:r w:rsidR="00C74D5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для прохождения промежуточной и (или) государственной итоговой аттестации по соответствующим образовательным программам или в образовательной организации Полевского муниципального округа Свердловской области по месту проживания участника олимпиады.</w:t>
      </w:r>
    </w:p>
    <w:p w:rsidR="00550DA8" w:rsidRPr="005A7A59" w:rsidRDefault="00550DA8" w:rsidP="005A7A59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A59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представители) участника олимпиады не позднее чем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за 3 календарных дня до начала проведения школьного этапа олимпиады, в котором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он принимает участие, направляют в оргкомитет заявления об участии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обучающегося в школьном этапе олимпиады с указанием общеобразовательных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предметов, класса, места участия обучающегося (в образовательной организации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или дома, в зависимости от технической возможности), с подтверждением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ознакомления с Порядком </w:t>
      </w:r>
      <w:r w:rsidR="00C74D5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всероссийской олимпиады школьников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и согласием на публикацию результатов по каждому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общеобразовательному предмету в информационно-телекоммуникационной сети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«Интернет» (далее </w:t>
      </w:r>
      <w:r w:rsidR="00B8346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сеть «Интернет»), с указанием фамилии, инициалов, класса,</w:t>
      </w:r>
      <w:r w:rsidR="005A7A59" w:rsidRPr="005A7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A59">
        <w:rPr>
          <w:rFonts w:ascii="Times New Roman" w:hAnsi="Times New Roman" w:cs="Times New Roman"/>
          <w:sz w:val="24"/>
          <w:szCs w:val="24"/>
          <w:lang w:val="ru-RU"/>
        </w:rPr>
        <w:t>количества баллов, набранных при выполнении заданий (прилагается).</w:t>
      </w:r>
    </w:p>
    <w:p w:rsidR="00550DA8" w:rsidRPr="00A22C55" w:rsidRDefault="00550DA8" w:rsidP="00A22C55">
      <w:pPr>
        <w:pStyle w:val="a5"/>
        <w:numPr>
          <w:ilvl w:val="0"/>
          <w:numId w:val="1"/>
        </w:numPr>
        <w:spacing w:before="24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C55">
        <w:rPr>
          <w:rFonts w:ascii="Times New Roman" w:hAnsi="Times New Roman" w:cs="Times New Roman"/>
          <w:sz w:val="24"/>
          <w:szCs w:val="24"/>
          <w:lang w:val="ru-RU"/>
        </w:rPr>
        <w:t>График проведения школьного этапа олимпиады формируется</w:t>
      </w:r>
      <w:r w:rsidR="005A7A59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Министерством образования Свердловской области</w:t>
      </w:r>
      <w:r w:rsidR="005A7A59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с учетом графика проведения олимпиады по шести предметам, рекомендованного</w:t>
      </w:r>
      <w:r w:rsidR="005A7A59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Образовательным Фондом «Талант и успех» — оператором технологической</w:t>
      </w:r>
      <w:r w:rsidR="005A7A59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платформы «</w:t>
      </w:r>
      <w:proofErr w:type="spellStart"/>
      <w:r w:rsidRPr="00A22C55">
        <w:rPr>
          <w:rFonts w:ascii="Times New Roman" w:hAnsi="Times New Roman" w:cs="Times New Roman"/>
          <w:sz w:val="24"/>
          <w:szCs w:val="24"/>
          <w:lang w:val="ru-RU"/>
        </w:rPr>
        <w:t>Сириус.Кур</w:t>
      </w:r>
      <w:r w:rsidR="00B83468">
        <w:rPr>
          <w:rFonts w:ascii="Times New Roman" w:hAnsi="Times New Roman" w:cs="Times New Roman"/>
          <w:sz w:val="24"/>
          <w:szCs w:val="24"/>
          <w:lang w:val="ru-RU"/>
        </w:rPr>
        <w:t>сы</w:t>
      </w:r>
      <w:proofErr w:type="spellEnd"/>
      <w:r w:rsidR="00B83468">
        <w:rPr>
          <w:rFonts w:ascii="Times New Roman" w:hAnsi="Times New Roman" w:cs="Times New Roman"/>
          <w:sz w:val="24"/>
          <w:szCs w:val="24"/>
          <w:lang w:val="ru-RU"/>
        </w:rPr>
        <w:t>» (далее — платформа «</w:t>
      </w:r>
      <w:proofErr w:type="spellStart"/>
      <w:r w:rsidR="00B83468">
        <w:rPr>
          <w:rFonts w:ascii="Times New Roman" w:hAnsi="Times New Roman" w:cs="Times New Roman"/>
          <w:sz w:val="24"/>
          <w:szCs w:val="24"/>
          <w:lang w:val="ru-RU"/>
        </w:rPr>
        <w:t>Сириус.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Курсы</w:t>
      </w:r>
      <w:proofErr w:type="spellEnd"/>
      <w:r w:rsidRPr="00A22C55">
        <w:rPr>
          <w:rFonts w:ascii="Times New Roman" w:hAnsi="Times New Roman" w:cs="Times New Roman"/>
          <w:sz w:val="24"/>
          <w:szCs w:val="24"/>
          <w:lang w:val="ru-RU"/>
        </w:rPr>
        <w:t>»).</w:t>
      </w:r>
    </w:p>
    <w:p w:rsidR="00550DA8" w:rsidRPr="00BE143D" w:rsidRDefault="00550DA8" w:rsidP="00BE143D">
      <w:pPr>
        <w:spacing w:before="2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143D">
        <w:rPr>
          <w:rFonts w:ascii="Times New Roman" w:hAnsi="Times New Roman" w:cs="Times New Roman"/>
          <w:b/>
          <w:sz w:val="26"/>
          <w:szCs w:val="26"/>
          <w:lang w:val="ru-RU"/>
        </w:rPr>
        <w:t>Глава 2. Условия проведения школьного этапа олимпиады</w:t>
      </w:r>
    </w:p>
    <w:p w:rsidR="00550DA8" w:rsidRPr="00A22C55" w:rsidRDefault="00550DA8" w:rsidP="00A22C55">
      <w:pPr>
        <w:pStyle w:val="a5"/>
        <w:numPr>
          <w:ilvl w:val="0"/>
          <w:numId w:val="1"/>
        </w:numPr>
        <w:spacing w:before="24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C55">
        <w:rPr>
          <w:rFonts w:ascii="Times New Roman" w:hAnsi="Times New Roman" w:cs="Times New Roman"/>
          <w:sz w:val="24"/>
          <w:szCs w:val="24"/>
          <w:lang w:val="ru-RU"/>
        </w:rPr>
        <w:t>Школьный этап олимпиады проводится в единые сроки по единым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заданиям с использованием дистанционных информационно-коммуникационных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технологий в части организации выполнения олимпиадных заданий, организации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проверки и оценивания выполненных олимпиадных работ, анализа олимпиадных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заданий и их решений, показа выполненных олимпиадных работ, подачи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и рассмотрении апелляций:</w:t>
      </w:r>
    </w:p>
    <w:p w:rsidR="00550DA8" w:rsidRPr="00A22C55" w:rsidRDefault="00550DA8" w:rsidP="00C72658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C55">
        <w:rPr>
          <w:rFonts w:ascii="Times New Roman" w:hAnsi="Times New Roman" w:cs="Times New Roman"/>
          <w:sz w:val="24"/>
          <w:szCs w:val="24"/>
          <w:lang w:val="ru-RU"/>
        </w:rPr>
        <w:t>по общеобразовательным предметам: астрономия, биология, информатика,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мат</w:t>
      </w:r>
      <w:r w:rsidR="00B83468">
        <w:rPr>
          <w:rFonts w:ascii="Times New Roman" w:hAnsi="Times New Roman" w:cs="Times New Roman"/>
          <w:sz w:val="24"/>
          <w:szCs w:val="24"/>
          <w:lang w:val="ru-RU"/>
        </w:rPr>
        <w:t>ематика, физика и химия (далее –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ш</w:t>
      </w:r>
      <w:r w:rsidR="00B83468">
        <w:rPr>
          <w:rFonts w:ascii="Times New Roman" w:hAnsi="Times New Roman" w:cs="Times New Roman"/>
          <w:sz w:val="24"/>
          <w:szCs w:val="24"/>
          <w:lang w:val="ru-RU"/>
        </w:rPr>
        <w:t>есть предметов) –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платформы «</w:t>
      </w:r>
      <w:proofErr w:type="spellStart"/>
      <w:r w:rsidRPr="00A22C55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A22C55">
        <w:rPr>
          <w:rFonts w:ascii="Times New Roman" w:hAnsi="Times New Roman" w:cs="Times New Roman"/>
          <w:sz w:val="24"/>
          <w:szCs w:val="24"/>
          <w:lang w:val="ru-RU"/>
        </w:rPr>
        <w:t>» (участники выполняют олимпиадные задания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в тестирующей системе);</w:t>
      </w:r>
    </w:p>
    <w:p w:rsidR="00550DA8" w:rsidRPr="00A22C55" w:rsidRDefault="00550DA8" w:rsidP="00C72658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по общеобразовательным предметам: 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язык,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география, искусство (мировая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художественная культура), испанский язык, история, итальянский язык,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 xml:space="preserve">китайский язык,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обществознание, право, экол</w:t>
      </w:r>
      <w:r w:rsidR="00B83468">
        <w:rPr>
          <w:rFonts w:ascii="Times New Roman" w:hAnsi="Times New Roman" w:cs="Times New Roman"/>
          <w:sz w:val="24"/>
          <w:szCs w:val="24"/>
          <w:lang w:val="ru-RU"/>
        </w:rPr>
        <w:t xml:space="preserve">огия, экономика 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системы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«Региональная база данных обеспечения проведения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олимпиад на территории Свердловской области» (далее </w:t>
      </w:r>
      <w:r w:rsidR="00B8346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РБДО) (участники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выполняют олимпиадные задания в тестирующей системе);</w:t>
      </w:r>
    </w:p>
    <w:p w:rsidR="00550DA8" w:rsidRPr="00A22C55" w:rsidRDefault="00550DA8" w:rsidP="00C72658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C55">
        <w:rPr>
          <w:rFonts w:ascii="Times New Roman" w:hAnsi="Times New Roman" w:cs="Times New Roman"/>
          <w:sz w:val="24"/>
          <w:szCs w:val="24"/>
          <w:lang w:val="ru-RU"/>
        </w:rPr>
        <w:t>по общеобразовательным предметам: иностранный язык (английский,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немецкий, французский, китайский), основы безопасности 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>и защиты Родины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 xml:space="preserve">труд (технология), </w:t>
      </w:r>
      <w:r w:rsidR="00A22C55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физическая культура –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платформы РБДО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(участники выполняют олимпиадные задания в 2 тура). Олимпиадные задания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онлайн-тура выполняются в тестирующей системе, задания очного тура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по иностранным языкам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>, технологии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выполняются на специально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разработанных бланках, задания очного (практического) тура по физической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культуре и основам безопасности 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>и защиты Родины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— в соответствии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с требованиями по организации и проведению олимпиад по соответствующему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C55">
        <w:rPr>
          <w:rFonts w:ascii="Times New Roman" w:hAnsi="Times New Roman" w:cs="Times New Roman"/>
          <w:sz w:val="24"/>
          <w:szCs w:val="24"/>
          <w:lang w:val="ru-RU"/>
        </w:rPr>
        <w:t>общеобразовательному предмету;</w:t>
      </w:r>
    </w:p>
    <w:p w:rsidR="00550DA8" w:rsidRPr="00A22C55" w:rsidRDefault="00D56AA2" w:rsidP="00C72658">
      <w:pPr>
        <w:pStyle w:val="a5"/>
        <w:numPr>
          <w:ilvl w:val="1"/>
          <w:numId w:val="1"/>
        </w:numPr>
        <w:spacing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литературе –</w:t>
      </w:r>
      <w:r w:rsidR="00550DA8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платформы РБДО (участники выполняют</w:t>
      </w:r>
      <w:r w:rsidR="00A22C55" w:rsidRPr="00A2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A22C55">
        <w:rPr>
          <w:rFonts w:ascii="Times New Roman" w:hAnsi="Times New Roman" w:cs="Times New Roman"/>
          <w:sz w:val="24"/>
          <w:szCs w:val="24"/>
          <w:lang w:val="ru-RU"/>
        </w:rPr>
        <w:t>олимпиадные задания очно, на специально разработанных бланках).</w:t>
      </w:r>
    </w:p>
    <w:p w:rsidR="00550DA8" w:rsidRPr="005A0F2C" w:rsidRDefault="00550DA8" w:rsidP="00C72658">
      <w:pPr>
        <w:pStyle w:val="a5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2C">
        <w:rPr>
          <w:rFonts w:ascii="Times New Roman" w:hAnsi="Times New Roman" w:cs="Times New Roman"/>
          <w:sz w:val="24"/>
          <w:szCs w:val="24"/>
          <w:lang w:val="ru-RU"/>
        </w:rPr>
        <w:t>Требования к проведению школьного этапа олимпиады, определяющие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время, отведенное на выполнение заданий, комплекты заданий по классам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(параллелям), материально-технические условия проведения, разрабатываются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по шести предметам Образовательным Фондом «Талант и успех», по остальным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предметам — </w:t>
      </w:r>
      <w:r w:rsidR="00C72658">
        <w:rPr>
          <w:rFonts w:ascii="Times New Roman" w:hAnsi="Times New Roman" w:cs="Times New Roman"/>
          <w:sz w:val="24"/>
          <w:szCs w:val="24"/>
          <w:lang w:val="ru-RU"/>
        </w:rPr>
        <w:t xml:space="preserve">утверждаются протоколом заседания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региональн</w:t>
      </w:r>
      <w:r w:rsidR="00A57BA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>предметно-методическ</w:t>
      </w:r>
      <w:r w:rsidR="00A57BA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комиссиями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BAD">
        <w:rPr>
          <w:rFonts w:ascii="Times New Roman" w:hAnsi="Times New Roman" w:cs="Times New Roman"/>
          <w:sz w:val="24"/>
          <w:szCs w:val="24"/>
          <w:lang w:val="ru-RU"/>
        </w:rPr>
        <w:t>по каждому общеобразовательному предмету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0DA8" w:rsidRPr="00A57BAD" w:rsidRDefault="00550DA8" w:rsidP="00DD7639">
      <w:pPr>
        <w:pStyle w:val="a5"/>
        <w:numPr>
          <w:ilvl w:val="0"/>
          <w:numId w:val="1"/>
        </w:numPr>
        <w:spacing w:after="120" w:line="276" w:lineRule="auto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BAD">
        <w:rPr>
          <w:rFonts w:ascii="Times New Roman" w:hAnsi="Times New Roman" w:cs="Times New Roman"/>
          <w:sz w:val="24"/>
          <w:szCs w:val="24"/>
          <w:lang w:val="ru-RU"/>
        </w:rPr>
        <w:t>Требования к организации и проведению школьного этапа олимпиады</w:t>
      </w:r>
      <w:r w:rsidR="005A0F2C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по каждому общеобразовательному предмету публикуются в сети «Интернет»</w:t>
      </w:r>
      <w:r w:rsidR="00A57BAD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на официальном сайте регионального оператора олимпиады — нетиповой</w:t>
      </w:r>
      <w:r w:rsidR="005A0F2C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«Фонд поддержки талантливых детей и молодежи</w:t>
      </w:r>
      <w:r w:rsidR="005A0F2C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«Золотое сечение» (далее - Фонд «Золотое сечение»)</w:t>
      </w:r>
      <w:r w:rsidR="005A0F2C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5" w:history="1">
        <w:r w:rsidR="008E7E5E" w:rsidRPr="00A57BAD">
          <w:rPr>
            <w:rStyle w:val="a9"/>
            <w:lang w:val="ru-RU"/>
          </w:rPr>
          <w:t>Школьный этап - Золотое Сечение (</w:t>
        </w:r>
        <w:proofErr w:type="spellStart"/>
        <w:r w:rsidR="008E7E5E">
          <w:rPr>
            <w:rStyle w:val="a9"/>
          </w:rPr>
          <w:t>zsfond</w:t>
        </w:r>
        <w:proofErr w:type="spellEnd"/>
        <w:r w:rsidR="008E7E5E" w:rsidRPr="00A57BAD">
          <w:rPr>
            <w:rStyle w:val="a9"/>
            <w:lang w:val="ru-RU"/>
          </w:rPr>
          <w:t>.</w:t>
        </w:r>
        <w:proofErr w:type="spellStart"/>
        <w:r w:rsidR="008E7E5E">
          <w:rPr>
            <w:rStyle w:val="a9"/>
          </w:rPr>
          <w:t>ru</w:t>
        </w:r>
        <w:proofErr w:type="spellEnd"/>
        <w:r w:rsidR="008E7E5E" w:rsidRPr="00A57BAD">
          <w:rPr>
            <w:rStyle w:val="a9"/>
            <w:lang w:val="ru-RU"/>
          </w:rPr>
          <w:t>)</w:t>
        </w:r>
      </w:hyperlink>
      <w:r w:rsidRPr="00A57BAD">
        <w:rPr>
          <w:rFonts w:ascii="Times New Roman" w:hAnsi="Times New Roman" w:cs="Times New Roman"/>
          <w:sz w:val="24"/>
          <w:szCs w:val="24"/>
          <w:lang w:val="ru-RU"/>
        </w:rPr>
        <w:t>) не позднее чем за 7 календарных дней до даты</w:t>
      </w:r>
      <w:r w:rsidR="00A57BAD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проведения школьного этапа олимпиады. График проведения процедур школьного</w:t>
      </w:r>
      <w:r w:rsidR="005A0F2C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этапа олимпиады размещается на официальном сайте Фонда «Золотое сечение</w:t>
      </w:r>
      <w:r w:rsidR="00A57BA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за 5</w:t>
      </w:r>
      <w:r w:rsidR="005A0F2C" w:rsidRPr="00A57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BAD">
        <w:rPr>
          <w:rFonts w:ascii="Times New Roman" w:hAnsi="Times New Roman" w:cs="Times New Roman"/>
          <w:sz w:val="24"/>
          <w:szCs w:val="24"/>
          <w:lang w:val="ru-RU"/>
        </w:rPr>
        <w:t>дней до начала школьного этапа.</w:t>
      </w:r>
    </w:p>
    <w:p w:rsidR="00550DA8" w:rsidRPr="005A0F2C" w:rsidRDefault="00550DA8" w:rsidP="00EB715F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2C">
        <w:rPr>
          <w:rFonts w:ascii="Times New Roman" w:hAnsi="Times New Roman" w:cs="Times New Roman"/>
          <w:sz w:val="24"/>
          <w:szCs w:val="24"/>
          <w:lang w:val="ru-RU"/>
        </w:rPr>
        <w:t>Образовательные организации получают доступ к индивидуальным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кодам (учетным записям) участников в порядке, установленном операторами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платформ «</w:t>
      </w:r>
      <w:proofErr w:type="spellStart"/>
      <w:r w:rsidRPr="005A0F2C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5A0F2C">
        <w:rPr>
          <w:rFonts w:ascii="Times New Roman" w:hAnsi="Times New Roman" w:cs="Times New Roman"/>
          <w:sz w:val="24"/>
          <w:szCs w:val="24"/>
          <w:lang w:val="ru-RU"/>
        </w:rPr>
        <w:t>» и РБДО.</w:t>
      </w:r>
    </w:p>
    <w:p w:rsidR="00550DA8" w:rsidRPr="005A0F2C" w:rsidRDefault="00550DA8" w:rsidP="00EB715F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2C">
        <w:rPr>
          <w:rFonts w:ascii="Times New Roman" w:hAnsi="Times New Roman" w:cs="Times New Roman"/>
          <w:sz w:val="24"/>
          <w:szCs w:val="24"/>
          <w:lang w:val="ru-RU"/>
        </w:rPr>
        <w:t>Участники олимпиады получают доступ к своим результатам в порядке,</w:t>
      </w:r>
      <w:r w:rsidR="005A0F2C" w:rsidRPr="005A0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2C">
        <w:rPr>
          <w:rFonts w:ascii="Times New Roman" w:hAnsi="Times New Roman" w:cs="Times New Roman"/>
          <w:sz w:val="24"/>
          <w:szCs w:val="24"/>
          <w:lang w:val="ru-RU"/>
        </w:rPr>
        <w:t>установленном операторами платформ «</w:t>
      </w:r>
      <w:proofErr w:type="spellStart"/>
      <w:r w:rsidRPr="005A0F2C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5A0F2C">
        <w:rPr>
          <w:rFonts w:ascii="Times New Roman" w:hAnsi="Times New Roman" w:cs="Times New Roman"/>
          <w:sz w:val="24"/>
          <w:szCs w:val="24"/>
          <w:lang w:val="ru-RU"/>
        </w:rPr>
        <w:t>» и РБДО.</w:t>
      </w:r>
    </w:p>
    <w:p w:rsidR="00550DA8" w:rsidRPr="005A0F2C" w:rsidRDefault="00550DA8" w:rsidP="005A0F2C">
      <w:pPr>
        <w:pStyle w:val="a5"/>
        <w:numPr>
          <w:ilvl w:val="0"/>
          <w:numId w:val="1"/>
        </w:numPr>
        <w:spacing w:before="24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2C">
        <w:rPr>
          <w:rFonts w:ascii="Times New Roman" w:hAnsi="Times New Roman" w:cs="Times New Roman"/>
          <w:sz w:val="24"/>
          <w:szCs w:val="24"/>
          <w:lang w:val="ru-RU"/>
        </w:rPr>
        <w:t>Доступ к заданиям онлайн туров предоставляется участникам:</w:t>
      </w:r>
    </w:p>
    <w:p w:rsidR="00550DA8" w:rsidRPr="00EB715F" w:rsidRDefault="00550DA8" w:rsidP="00A57BAD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15F">
        <w:rPr>
          <w:rFonts w:ascii="Times New Roman" w:hAnsi="Times New Roman" w:cs="Times New Roman"/>
          <w:sz w:val="24"/>
          <w:szCs w:val="24"/>
          <w:lang w:val="ru-RU"/>
        </w:rPr>
        <w:t>по шести предметам на платформе «</w:t>
      </w:r>
      <w:proofErr w:type="spellStart"/>
      <w:r w:rsidRPr="00EB715F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EB715F">
        <w:rPr>
          <w:rFonts w:ascii="Times New Roman" w:hAnsi="Times New Roman" w:cs="Times New Roman"/>
          <w:sz w:val="24"/>
          <w:szCs w:val="24"/>
          <w:lang w:val="ru-RU"/>
        </w:rPr>
        <w:t>» в течение одного дня,</w:t>
      </w:r>
      <w:r w:rsidR="005A0F2C" w:rsidRPr="00EB7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715F">
        <w:rPr>
          <w:rFonts w:ascii="Times New Roman" w:hAnsi="Times New Roman" w:cs="Times New Roman"/>
          <w:sz w:val="24"/>
          <w:szCs w:val="24"/>
          <w:lang w:val="ru-RU"/>
        </w:rPr>
        <w:t>указанного в графике школьного этапа олимпиады, в период с 08:00 до 22:00</w:t>
      </w:r>
      <w:r w:rsidR="005A0F2C" w:rsidRPr="00EB7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715F">
        <w:rPr>
          <w:rFonts w:ascii="Times New Roman" w:hAnsi="Times New Roman" w:cs="Times New Roman"/>
          <w:sz w:val="24"/>
          <w:szCs w:val="24"/>
          <w:lang w:val="ru-RU"/>
        </w:rPr>
        <w:t>местного времени;</w:t>
      </w:r>
    </w:p>
    <w:p w:rsidR="00550DA8" w:rsidRPr="00BE143D" w:rsidRDefault="00550DA8" w:rsidP="00CA4BFF">
      <w:pPr>
        <w:pStyle w:val="a5"/>
        <w:numPr>
          <w:ilvl w:val="1"/>
          <w:numId w:val="1"/>
        </w:numPr>
        <w:spacing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по общеобразовательным предметам: география, искусство (мировая</w:t>
      </w:r>
      <w:r w:rsidR="005A0F2C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художественная культура), испанский язык, история, итальянский язык,</w:t>
      </w:r>
      <w:r w:rsidR="005A0F2C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обществознание, право, технология, экология, экономика, английский язык,</w:t>
      </w:r>
      <w:r w:rsidR="005A0F2C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немецкий язык, французский язык, китайский язык, основы безопасности</w:t>
      </w:r>
      <w:r w:rsidR="005A0F2C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BAD">
        <w:rPr>
          <w:rFonts w:ascii="Times New Roman" w:hAnsi="Times New Roman" w:cs="Times New Roman"/>
          <w:sz w:val="24"/>
          <w:szCs w:val="24"/>
          <w:lang w:val="ru-RU"/>
        </w:rPr>
        <w:t>и защиты Родины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, русский язык, физическая культура на платформе РБДО —</w:t>
      </w:r>
      <w:r w:rsidR="005A0F2C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в течение дней проведения олимпиады по соответствующему предмету, в период</w:t>
      </w:r>
      <w:r w:rsid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с 08:00 первого дня до 22:00 местного времени последнего дня, указанного</w:t>
      </w:r>
      <w:r w:rsidR="00EB715F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в графике. Техническая поддержка платформы РБДО осуществляется в будние дни</w:t>
      </w:r>
      <w:r w:rsidR="00EB715F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BAD">
        <w:rPr>
          <w:rFonts w:ascii="Times New Roman" w:hAnsi="Times New Roman" w:cs="Times New Roman"/>
          <w:sz w:val="24"/>
          <w:szCs w:val="24"/>
          <w:lang w:val="ru-RU"/>
        </w:rPr>
        <w:t>с 09.00 до 17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.00.</w:t>
      </w:r>
    </w:p>
    <w:p w:rsidR="00550DA8" w:rsidRPr="006F2C91" w:rsidRDefault="00550DA8" w:rsidP="006F2C91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Время и место проведения очных (практических) туров по </w:t>
      </w:r>
      <w:r w:rsidR="00A57BAD">
        <w:rPr>
          <w:rFonts w:ascii="Times New Roman" w:hAnsi="Times New Roman" w:cs="Times New Roman"/>
          <w:sz w:val="24"/>
          <w:szCs w:val="24"/>
          <w:lang w:val="ru-RU"/>
        </w:rPr>
        <w:t xml:space="preserve">английскому языку,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литературе,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BFF">
        <w:rPr>
          <w:rFonts w:ascii="Times New Roman" w:hAnsi="Times New Roman" w:cs="Times New Roman"/>
          <w:sz w:val="24"/>
          <w:szCs w:val="24"/>
          <w:lang w:val="ru-RU"/>
        </w:rPr>
        <w:t>труду (технологии)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, физической культуре, французскому языку,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немецкому языку, основам безопасности </w:t>
      </w:r>
      <w:r w:rsidR="00CA4BFF">
        <w:rPr>
          <w:rFonts w:ascii="Times New Roman" w:hAnsi="Times New Roman" w:cs="Times New Roman"/>
          <w:sz w:val="24"/>
          <w:szCs w:val="24"/>
          <w:lang w:val="ru-RU"/>
        </w:rPr>
        <w:t xml:space="preserve">и защиты Родины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определяет организатор школьного этапа.</w:t>
      </w:r>
    </w:p>
    <w:p w:rsidR="00550DA8" w:rsidRPr="006F2C91" w:rsidRDefault="00550DA8" w:rsidP="006F2C91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C91">
        <w:rPr>
          <w:rFonts w:ascii="Times New Roman" w:hAnsi="Times New Roman" w:cs="Times New Roman"/>
          <w:sz w:val="24"/>
          <w:szCs w:val="24"/>
          <w:lang w:val="ru-RU"/>
        </w:rPr>
        <w:t>Участники школьного этапа олимпиады вправе выполнять олимпиадные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задания, разработанные для более старших классов по отношению к тем, в которых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они проходят обучение. В случае прохождения этих участников на следующий этап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олимпиады они и на следующих этапах выполняют задания, разработанные для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класса, который они выбрали на школьном этапе.</w:t>
      </w:r>
    </w:p>
    <w:p w:rsidR="00550DA8" w:rsidRPr="008E7E5E" w:rsidRDefault="00EB715F" w:rsidP="004B28BE">
      <w:pPr>
        <w:pStyle w:val="a5"/>
        <w:numPr>
          <w:ilvl w:val="0"/>
          <w:numId w:val="1"/>
        </w:numPr>
        <w:spacing w:after="120" w:line="276" w:lineRule="auto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5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Вход участника в </w:t>
      </w:r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 xml:space="preserve">тестирующую систему </w:t>
      </w:r>
      <w:r w:rsidR="00CA4BFF">
        <w:rPr>
          <w:rFonts w:ascii="Times New Roman" w:hAnsi="Times New Roman" w:cs="Times New Roman"/>
          <w:sz w:val="24"/>
          <w:szCs w:val="24"/>
          <w:lang w:val="ru-RU"/>
        </w:rPr>
        <w:t xml:space="preserve">платформы </w:t>
      </w:r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E7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осуществляется по индивидуальному коду (учетной записи) (для каждого предмета</w:t>
      </w:r>
      <w:r w:rsidRPr="008E7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отдельный код), который выдается каждому участнику ответственным</w:t>
      </w:r>
      <w:r w:rsidRPr="008E7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от образовательной организации. Индивидуальный код (учетная запись)</w:t>
      </w:r>
      <w:r w:rsidRPr="008E7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предоставляет участнику также доступ к его результатам после завершения</w:t>
      </w:r>
      <w:r w:rsidRPr="008E7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8E7E5E">
        <w:rPr>
          <w:rFonts w:ascii="Times New Roman" w:hAnsi="Times New Roman" w:cs="Times New Roman"/>
          <w:sz w:val="24"/>
          <w:szCs w:val="24"/>
          <w:lang w:val="ru-RU"/>
        </w:rPr>
        <w:t>олимпиады.</w:t>
      </w:r>
    </w:p>
    <w:p w:rsidR="00550DA8" w:rsidRPr="006F2C91" w:rsidRDefault="00550DA8" w:rsidP="006F2C91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C91">
        <w:rPr>
          <w:rFonts w:ascii="Times New Roman" w:hAnsi="Times New Roman" w:cs="Times New Roman"/>
          <w:sz w:val="24"/>
          <w:szCs w:val="24"/>
          <w:lang w:val="ru-RU"/>
        </w:rPr>
        <w:t>Вход участника в тестирующую систему РБДО осуществляется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по индивидуальному коду (учетной записи), единому для всех предметов, который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выдается каждому участнику ответственным за проведение олимпиады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в образовательной организации. Инструкция о порядке доступа в тестирующую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систему публикуется в системе РБДО.</w:t>
      </w:r>
    </w:p>
    <w:p w:rsidR="00550DA8" w:rsidRPr="006F2C91" w:rsidRDefault="00550DA8" w:rsidP="006F2C91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C91">
        <w:rPr>
          <w:rFonts w:ascii="Times New Roman" w:hAnsi="Times New Roman" w:cs="Times New Roman"/>
          <w:sz w:val="24"/>
          <w:szCs w:val="24"/>
          <w:lang w:val="ru-RU"/>
        </w:rPr>
        <w:t>Время, отведенное на выполнение заданий для каждого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предмета и класса, указывается непосредственно в тексте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заданий. Зайти в тестирующую систему по каждому выбранному предмету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олимпиады можно только один раз. В случае если работа не была сдана участником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до окончания отведенного времени на выполнение, то незаконченная работа будет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автоматически принята в систему и направлена на проверку.</w:t>
      </w:r>
    </w:p>
    <w:p w:rsidR="00550DA8" w:rsidRPr="006F2C91" w:rsidRDefault="0023760D" w:rsidP="006F2C91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выполняют </w:t>
      </w:r>
      <w:r w:rsidR="00550DA8" w:rsidRPr="006F2C91">
        <w:rPr>
          <w:rFonts w:ascii="Times New Roman" w:hAnsi="Times New Roman" w:cs="Times New Roman"/>
          <w:sz w:val="24"/>
          <w:szCs w:val="24"/>
          <w:lang w:val="ru-RU"/>
        </w:rPr>
        <w:t>олимпиадные задания индивидуально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6F2C91">
        <w:rPr>
          <w:rFonts w:ascii="Times New Roman" w:hAnsi="Times New Roman" w:cs="Times New Roman"/>
          <w:sz w:val="24"/>
          <w:szCs w:val="24"/>
          <w:lang w:val="ru-RU"/>
        </w:rPr>
        <w:t>и самостоятельно. Запрещается коллективное выполнение олимпиадных заданий,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6F2C91">
        <w:rPr>
          <w:rFonts w:ascii="Times New Roman" w:hAnsi="Times New Roman" w:cs="Times New Roman"/>
          <w:sz w:val="24"/>
          <w:szCs w:val="24"/>
          <w:lang w:val="ru-RU"/>
        </w:rPr>
        <w:t>использование посторонней помощи.</w:t>
      </w:r>
    </w:p>
    <w:p w:rsidR="00550DA8" w:rsidRPr="006F2C91" w:rsidRDefault="00550DA8" w:rsidP="006F5D14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2C91">
        <w:rPr>
          <w:rFonts w:ascii="Times New Roman" w:hAnsi="Times New Roman" w:cs="Times New Roman"/>
          <w:sz w:val="24"/>
          <w:szCs w:val="24"/>
          <w:lang w:val="ru-RU"/>
        </w:rPr>
        <w:t>Вопросы участников школьного этапа олимпиады по техническим</w:t>
      </w:r>
      <w:r w:rsidR="00EB715F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ошибкам, связанным с оценкой олимпиадной работы или подсчетом баллов,</w:t>
      </w:r>
      <w:r w:rsidR="006F2C91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принимаются в течение двух дней после публикации предварительных результатов</w:t>
      </w:r>
      <w:r w:rsidR="006F2C91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олимпиады по соответствующему общеобразовательному предмету и классу</w:t>
      </w:r>
      <w:r w:rsidR="006F2C91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по процедуре, описанной на официальном сайте Образовательного центра</w:t>
      </w:r>
      <w:r w:rsidR="006F2C91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«Сириус» и в РБДО. Вопросы участников будут рассмотрены</w:t>
      </w:r>
      <w:r w:rsidR="006F2C91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и технические ошибки будут устранены в случае их подтверждения не позднее пяти</w:t>
      </w:r>
      <w:r w:rsidR="006F2C91" w:rsidRPr="006F2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2C91">
        <w:rPr>
          <w:rFonts w:ascii="Times New Roman" w:hAnsi="Times New Roman" w:cs="Times New Roman"/>
          <w:sz w:val="24"/>
          <w:szCs w:val="24"/>
          <w:lang w:val="ru-RU"/>
        </w:rPr>
        <w:t>календарных дней после поступления.</w:t>
      </w:r>
    </w:p>
    <w:p w:rsidR="00550DA8" w:rsidRPr="009A1BEE" w:rsidRDefault="009A1BEE" w:rsidP="009A1BE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50DA8"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 случае изменения множества ответов (добавления правильного</w:t>
      </w:r>
      <w:r w:rsidR="006F2C91"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A8" w:rsidRPr="009A1BEE">
        <w:rPr>
          <w:rFonts w:ascii="Times New Roman" w:hAnsi="Times New Roman" w:cs="Times New Roman"/>
          <w:sz w:val="24"/>
          <w:szCs w:val="24"/>
          <w:lang w:val="ru-RU"/>
        </w:rPr>
        <w:t>варианта) это будет учтено для всех участников олимпиады.</w:t>
      </w:r>
    </w:p>
    <w:p w:rsidR="00550DA8" w:rsidRPr="009A1BEE" w:rsidRDefault="00550DA8" w:rsidP="009A1BE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BEE">
        <w:rPr>
          <w:rFonts w:ascii="Times New Roman" w:hAnsi="Times New Roman" w:cs="Times New Roman"/>
          <w:sz w:val="24"/>
          <w:szCs w:val="24"/>
          <w:lang w:val="ru-RU"/>
        </w:rPr>
        <w:t>Итоговые результаты олимпиады по каждому общеобразовательному</w:t>
      </w:r>
      <w:r w:rsidR="006F2C91"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BEE">
        <w:rPr>
          <w:rFonts w:ascii="Times New Roman" w:hAnsi="Times New Roman" w:cs="Times New Roman"/>
          <w:sz w:val="24"/>
          <w:szCs w:val="24"/>
          <w:lang w:val="ru-RU"/>
        </w:rPr>
        <w:t>предмету подводятся отдельно по каждой параллели, если иное не указано</w:t>
      </w:r>
      <w:r w:rsidR="006F2C91"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BEE">
        <w:rPr>
          <w:rFonts w:ascii="Times New Roman" w:hAnsi="Times New Roman" w:cs="Times New Roman"/>
          <w:sz w:val="24"/>
          <w:szCs w:val="24"/>
          <w:lang w:val="ru-RU"/>
        </w:rPr>
        <w:t>в требованиях к организации и проведению олимпиады по предмету.</w:t>
      </w:r>
    </w:p>
    <w:p w:rsidR="00550DA8" w:rsidRPr="00BE143D" w:rsidRDefault="00550DA8" w:rsidP="00BE143D">
      <w:pPr>
        <w:spacing w:before="2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143D">
        <w:rPr>
          <w:rFonts w:ascii="Times New Roman" w:hAnsi="Times New Roman" w:cs="Times New Roman"/>
          <w:b/>
          <w:sz w:val="26"/>
          <w:szCs w:val="26"/>
          <w:lang w:val="ru-RU"/>
        </w:rPr>
        <w:t>Глава 3. Функции регионального оператора</w:t>
      </w:r>
    </w:p>
    <w:p w:rsidR="00550DA8" w:rsidRPr="009A1BEE" w:rsidRDefault="00550DA8" w:rsidP="009A1BE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BEE">
        <w:rPr>
          <w:rFonts w:ascii="Times New Roman" w:hAnsi="Times New Roman" w:cs="Times New Roman"/>
          <w:sz w:val="24"/>
          <w:szCs w:val="24"/>
          <w:lang w:val="ru-RU"/>
        </w:rPr>
        <w:t>Региональным оператором проведения олимпиады является Фонд</w:t>
      </w:r>
      <w:r w:rsidR="006F2C91"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1BEE">
        <w:rPr>
          <w:rFonts w:ascii="Times New Roman" w:hAnsi="Times New Roman" w:cs="Times New Roman"/>
          <w:sz w:val="24"/>
          <w:szCs w:val="24"/>
          <w:lang w:val="ru-RU"/>
        </w:rPr>
        <w:t>«Золотое сечение».</w:t>
      </w:r>
    </w:p>
    <w:p w:rsidR="00550DA8" w:rsidRPr="009A1BEE" w:rsidRDefault="00550DA8" w:rsidP="008D0317">
      <w:pPr>
        <w:pStyle w:val="a5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BEE">
        <w:rPr>
          <w:rFonts w:ascii="Times New Roman" w:hAnsi="Times New Roman" w:cs="Times New Roman"/>
          <w:sz w:val="24"/>
          <w:szCs w:val="24"/>
          <w:lang w:val="ru-RU"/>
        </w:rPr>
        <w:t>Функциями регионального оператора являются:</w:t>
      </w:r>
    </w:p>
    <w:p w:rsidR="00550DA8" w:rsidRPr="00EC74D7" w:rsidRDefault="00550DA8" w:rsidP="00CA4BFF">
      <w:pPr>
        <w:pStyle w:val="a5"/>
        <w:numPr>
          <w:ilvl w:val="1"/>
          <w:numId w:val="1"/>
        </w:numPr>
        <w:spacing w:after="0" w:line="276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организационно-</w:t>
      </w:r>
      <w:r w:rsidR="00EC74D7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и информационная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поддержка</w:t>
      </w:r>
      <w:r w:rsidR="00AA1D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организаций и органов местного самоуправления,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осуществляющих управление в сфере образования, расположенных на территории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Свердловской области (далее — орган местного самоуправления, осуществляющий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управление в сфере образования), по вопросам проведения олимпиады;</w:t>
      </w:r>
    </w:p>
    <w:p w:rsidR="00550DA8" w:rsidRPr="00EC74D7" w:rsidRDefault="00550DA8" w:rsidP="00CA4BFF">
      <w:pPr>
        <w:pStyle w:val="a5"/>
        <w:numPr>
          <w:ilvl w:val="1"/>
          <w:numId w:val="1"/>
        </w:numPr>
        <w:spacing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организация работы горячей линии в период проведения школьного этапа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олимпиады по телефону: +7 982 660-11-05.</w:t>
      </w:r>
    </w:p>
    <w:p w:rsidR="00550DA8" w:rsidRPr="00BE143D" w:rsidRDefault="00550DA8" w:rsidP="00BE143D">
      <w:pPr>
        <w:spacing w:before="2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143D">
        <w:rPr>
          <w:rFonts w:ascii="Times New Roman" w:hAnsi="Times New Roman" w:cs="Times New Roman"/>
          <w:b/>
          <w:sz w:val="26"/>
          <w:szCs w:val="26"/>
          <w:lang w:val="ru-RU"/>
        </w:rPr>
        <w:t>Глава 4. Функции оператора технологической платформы</w:t>
      </w:r>
    </w:p>
    <w:p w:rsidR="00550DA8" w:rsidRPr="00BE143D" w:rsidRDefault="00550DA8" w:rsidP="00FB724E">
      <w:pPr>
        <w:pStyle w:val="a5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Оператором платформы «</w:t>
      </w:r>
      <w:proofErr w:type="spellStart"/>
      <w:r w:rsidRPr="00BE143D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BE143D">
        <w:rPr>
          <w:rFonts w:ascii="Times New Roman" w:hAnsi="Times New Roman" w:cs="Times New Roman"/>
          <w:sz w:val="24"/>
          <w:szCs w:val="24"/>
          <w:lang w:val="ru-RU"/>
        </w:rPr>
        <w:t>» для проведения олимпиады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по шести предметам является Образовательный Фонд «Талант и успех».</w:t>
      </w:r>
    </w:p>
    <w:p w:rsidR="00550DA8" w:rsidRPr="00BE143D" w:rsidRDefault="00550DA8" w:rsidP="008D0317">
      <w:pPr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Оператором </w:t>
      </w:r>
      <w:r w:rsidR="00EC74D7" w:rsidRPr="00BE143D">
        <w:rPr>
          <w:rFonts w:ascii="Times New Roman" w:hAnsi="Times New Roman" w:cs="Times New Roman"/>
          <w:sz w:val="24"/>
          <w:szCs w:val="24"/>
          <w:lang w:val="ru-RU"/>
        </w:rPr>
        <w:t>РБДО для проведения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олимпиады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предметам: география, искусство (мировая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художественная культура), испанский язык, история, итальянский язык,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обществознание, право, </w:t>
      </w:r>
      <w:r w:rsidR="00CA4BFF">
        <w:rPr>
          <w:rFonts w:ascii="Times New Roman" w:hAnsi="Times New Roman" w:cs="Times New Roman"/>
          <w:sz w:val="24"/>
          <w:szCs w:val="24"/>
          <w:lang w:val="ru-RU"/>
        </w:rPr>
        <w:t>труд (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="00CA4BF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, экология, экономика,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английский язык,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немецкий язык, французский язык, китайский язык, основы безопасности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BFF">
        <w:rPr>
          <w:rFonts w:ascii="Times New Roman" w:hAnsi="Times New Roman" w:cs="Times New Roman"/>
          <w:sz w:val="24"/>
          <w:szCs w:val="24"/>
          <w:lang w:val="ru-RU"/>
        </w:rPr>
        <w:t>и защиты Родины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, русский язык, физическая культура, литература (далее </w:t>
      </w:r>
      <w:r w:rsidR="00EC74D7" w:rsidRPr="00BE143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восемнадцать предметов) является Региональный центр обработки информации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и оценки качества образования государственного автономного образовательного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учреждения дополнительного профессионального образования Свердловской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области «Институт развития образования».</w:t>
      </w:r>
    </w:p>
    <w:p w:rsidR="00550DA8" w:rsidRPr="00BE143D" w:rsidRDefault="00550DA8" w:rsidP="004565FB">
      <w:pPr>
        <w:pStyle w:val="a5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Функциями операторов платформ «</w:t>
      </w:r>
      <w:proofErr w:type="spellStart"/>
      <w:r w:rsidRPr="00BE143D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BE143D">
        <w:rPr>
          <w:rFonts w:ascii="Times New Roman" w:hAnsi="Times New Roman" w:cs="Times New Roman"/>
          <w:sz w:val="24"/>
          <w:szCs w:val="24"/>
          <w:lang w:val="ru-RU"/>
        </w:rPr>
        <w:t>» и РБДО являются: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разработка инструкций о порядке доступа в тестирующую систему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и ее публикация на официальном сайте Образовательного центра «Сириус»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66A" w:rsidRPr="00CA4BFF">
        <w:rPr>
          <w:rFonts w:ascii="Times New Roman" w:hAnsi="Times New Roman" w:cs="Times New Roman"/>
          <w:sz w:val="24"/>
          <w:szCs w:val="24"/>
          <w:lang w:val="ru-RU"/>
        </w:rPr>
        <w:t>https</w:t>
      </w:r>
      <w:r w:rsidR="00B5266A" w:rsidRPr="00B5266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B5266A" w:rsidRPr="00CA4BFF">
        <w:rPr>
          <w:rFonts w:ascii="Times New Roman" w:hAnsi="Times New Roman" w:cs="Times New Roman"/>
          <w:sz w:val="24"/>
          <w:szCs w:val="24"/>
          <w:lang w:val="ru-RU"/>
        </w:rPr>
        <w:t>siriusolymp</w:t>
      </w:r>
      <w:r w:rsidR="00B5266A" w:rsidRPr="00B526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266A" w:rsidRPr="00CA4BFF">
        <w:rPr>
          <w:rFonts w:ascii="Times New Roman" w:hAnsi="Times New Roman" w:cs="Times New Roman"/>
          <w:sz w:val="24"/>
          <w:szCs w:val="24"/>
          <w:lang w:val="ru-RU"/>
        </w:rPr>
        <w:t>ru</w:t>
      </w:r>
      <w:r w:rsidR="00B5266A" w:rsidRPr="00B526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и РБДО;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обучение технологии проведения олимпиады для организаторов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школьного этапа олимпиады;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создание индивидуальных кодов (учетных записей) для входа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в тестирующую систему </w:t>
      </w:r>
      <w:proofErr w:type="gramStart"/>
      <w:r w:rsidRPr="00BE143D">
        <w:rPr>
          <w:rFonts w:ascii="Times New Roman" w:hAnsi="Times New Roman" w:cs="Times New Roman"/>
          <w:sz w:val="24"/>
          <w:szCs w:val="24"/>
          <w:lang w:val="ru-RU"/>
        </w:rPr>
        <w:t>в необходимых количествах</w:t>
      </w:r>
      <w:proofErr w:type="gramEnd"/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для всех обучающихся всех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организаций Свердловской области;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передача индивидуальных кодов (учетных записей) в образовательные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организации через механизм федеральной информационной системы оценки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качества образования (далее — ФИС ОКО), передача учетных записей посредством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информационной системы РБДО;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предоставление обучающимся образовательных организаций доступа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к технологическим платформам для проведения школьного этапа олимпиады;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организация проверки и оценивания выполнения олимпиадных работ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‘участников олимпиады в тестирующих системах;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прием вопросов по техническим ошибкам, связанным с оценкой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олимпиадных работ или подсчетом баллов, в течение двух календарных дней после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публикации предварительных результатов олимпиады по соответствующему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общеобразовательному предмету и классу;</w:t>
      </w:r>
    </w:p>
    <w:p w:rsidR="00550DA8" w:rsidRPr="00BE143D" w:rsidRDefault="00550DA8" w:rsidP="004565F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и устранение технических ошибок, в случае их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подтверждения, не позднее пяти календарных дней после поступления;</w:t>
      </w:r>
    </w:p>
    <w:p w:rsidR="00550DA8" w:rsidRPr="00CA4BFF" w:rsidRDefault="00550DA8" w:rsidP="004565FB">
      <w:pPr>
        <w:pStyle w:val="a5"/>
        <w:numPr>
          <w:ilvl w:val="1"/>
          <w:numId w:val="1"/>
        </w:numPr>
        <w:spacing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422">
        <w:rPr>
          <w:rFonts w:ascii="Times New Roman" w:hAnsi="Times New Roman" w:cs="Times New Roman"/>
          <w:sz w:val="24"/>
          <w:szCs w:val="24"/>
          <w:lang w:val="ru-RU"/>
        </w:rPr>
        <w:t>техническое сопровождение процедуры апелляции по шести предметам</w:t>
      </w:r>
      <w:r w:rsidR="006F2C91" w:rsidRPr="00FD44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422">
        <w:rPr>
          <w:rFonts w:ascii="Times New Roman" w:hAnsi="Times New Roman" w:cs="Times New Roman"/>
          <w:sz w:val="24"/>
          <w:szCs w:val="24"/>
          <w:lang w:val="ru-RU"/>
        </w:rPr>
        <w:t>по алгоритму проведения апелляции Образовательного центра «Сириус»;</w:t>
      </w:r>
      <w:r w:rsidR="00FD44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422">
        <w:rPr>
          <w:rFonts w:ascii="Times New Roman" w:hAnsi="Times New Roman" w:cs="Times New Roman"/>
          <w:sz w:val="24"/>
          <w:szCs w:val="24"/>
          <w:lang w:val="ru-RU"/>
        </w:rPr>
        <w:t>по восемнадцати предметам с использованием личных кабинетов участников</w:t>
      </w:r>
      <w:r w:rsidR="006F2C91" w:rsidRPr="00FD44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422">
        <w:rPr>
          <w:rFonts w:ascii="Times New Roman" w:hAnsi="Times New Roman" w:cs="Times New Roman"/>
          <w:sz w:val="24"/>
          <w:szCs w:val="24"/>
          <w:lang w:val="ru-RU"/>
        </w:rPr>
        <w:t>на платформе РБДО.</w:t>
      </w:r>
    </w:p>
    <w:p w:rsidR="00550DA8" w:rsidRPr="00BE143D" w:rsidRDefault="00550DA8" w:rsidP="00BE143D">
      <w:pPr>
        <w:spacing w:before="2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143D">
        <w:rPr>
          <w:rFonts w:ascii="Times New Roman" w:hAnsi="Times New Roman" w:cs="Times New Roman"/>
          <w:b/>
          <w:sz w:val="26"/>
          <w:szCs w:val="26"/>
          <w:lang w:val="ru-RU"/>
        </w:rPr>
        <w:t>Глава 5. Функции организатора школьного этапа олимпиады</w:t>
      </w:r>
    </w:p>
    <w:p w:rsidR="00550DA8" w:rsidRPr="00BE143D" w:rsidRDefault="00550DA8" w:rsidP="00BE143D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Организатором школьного этапа олимпиады </w:t>
      </w:r>
      <w:r w:rsidR="00A147EB">
        <w:rPr>
          <w:rFonts w:ascii="Times New Roman" w:hAnsi="Times New Roman" w:cs="Times New Roman"/>
          <w:sz w:val="24"/>
          <w:szCs w:val="24"/>
          <w:lang w:val="ru-RU"/>
        </w:rPr>
        <w:t xml:space="preserve">в Полевском муниципальном округе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является орган местного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самоуправления</w:t>
      </w:r>
      <w:r w:rsidR="00A147EB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образованием Полевского муниципального округа Свердловской области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0DA8" w:rsidRPr="00BE143D" w:rsidRDefault="00BE143D" w:rsidP="00A147EB">
      <w:pPr>
        <w:pStyle w:val="a5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550DA8" w:rsidRPr="00BE143D">
        <w:rPr>
          <w:rFonts w:ascii="Times New Roman" w:hAnsi="Times New Roman" w:cs="Times New Roman"/>
          <w:sz w:val="24"/>
          <w:szCs w:val="24"/>
          <w:lang w:val="ru-RU"/>
        </w:rPr>
        <w:t>ункциями организатора являются: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формирование оргкомитета, жюри и апелляционных комиссий школьного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этапа оли</w:t>
      </w:r>
      <w:r w:rsidR="00A147EB">
        <w:rPr>
          <w:rFonts w:ascii="Times New Roman" w:hAnsi="Times New Roman" w:cs="Times New Roman"/>
          <w:sz w:val="24"/>
          <w:szCs w:val="24"/>
          <w:lang w:val="ru-RU"/>
        </w:rPr>
        <w:t>мпиады, утверждение их составов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обеспечение публикации актуальной информации по контингенту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в образовательных организациях </w:t>
      </w:r>
      <w:r w:rsidR="00A147EB">
        <w:rPr>
          <w:rFonts w:ascii="Times New Roman" w:hAnsi="Times New Roman" w:cs="Times New Roman"/>
          <w:sz w:val="24"/>
          <w:szCs w:val="24"/>
          <w:lang w:val="ru-RU"/>
        </w:rPr>
        <w:t>Полевского муниципального округа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31D0">
        <w:rPr>
          <w:rFonts w:ascii="Times New Roman" w:hAnsi="Times New Roman" w:cs="Times New Roman"/>
          <w:sz w:val="24"/>
          <w:szCs w:val="24"/>
          <w:lang w:val="ru-RU"/>
        </w:rPr>
        <w:t>в ФИС ОКО в срок до 8</w:t>
      </w:r>
      <w:r w:rsidR="00BE143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E931D0">
        <w:rPr>
          <w:rFonts w:ascii="Times New Roman" w:hAnsi="Times New Roman" w:cs="Times New Roman"/>
          <w:sz w:val="24"/>
          <w:szCs w:val="24"/>
          <w:lang w:val="ru-RU"/>
        </w:rPr>
        <w:t>сентября 2025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года;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обеспечение публикации актуальной информации в РБДО об участниках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этапа олимпиады в срок до </w:t>
      </w:r>
      <w:r w:rsidR="00E931D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сентября 202</w:t>
      </w:r>
      <w:r w:rsidR="00E931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года;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информирование руководителей общеобразовательных организаций,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обучающихся и их родителей (законных представителей) о сроках и местах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проведения школьного этапа олимпиады по каждому общеобразовательному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предмету;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обеспечение возможности участия в олимпиаде всех желающих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обучающихся из каждой образовательной организации, в том числе в формате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дистанционного участия;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горячей линии для образовательных организаций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по вопросам проведения школьного этапа олимпиады, получения индивидуальных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кодов, в том числе технического обеспечения образовательных организаций;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определение квот победителей и призеров школьного этапа олимпиады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по каждому общеобразовательному предмету;</w:t>
      </w:r>
    </w:p>
    <w:p w:rsidR="00550DA8" w:rsidRPr="00BE143D" w:rsidRDefault="00550DA8" w:rsidP="00A147EB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утверждение результатов школьного этапа олимпиады по каждому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общеобразовательному предмету (рейтинг победителей, призеров и участников)</w:t>
      </w:r>
      <w:r w:rsidR="0023760D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4E">
        <w:rPr>
          <w:rFonts w:ascii="Times New Roman" w:hAnsi="Times New Roman" w:cs="Times New Roman"/>
          <w:sz w:val="24"/>
          <w:szCs w:val="24"/>
          <w:lang w:val="ru-RU"/>
        </w:rPr>
        <w:t>и публикация их на официальных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сайтах образовательных организаций.</w:t>
      </w:r>
    </w:p>
    <w:p w:rsidR="00550DA8" w:rsidRPr="00BE143D" w:rsidRDefault="00550DA8" w:rsidP="00BE143D">
      <w:pPr>
        <w:spacing w:before="2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E143D">
        <w:rPr>
          <w:rFonts w:ascii="Times New Roman" w:hAnsi="Times New Roman" w:cs="Times New Roman"/>
          <w:b/>
          <w:sz w:val="26"/>
          <w:szCs w:val="26"/>
          <w:lang w:val="ru-RU"/>
        </w:rPr>
        <w:t>Глава 6. Функции оргкомитета школьного этапа олимпиады</w:t>
      </w:r>
    </w:p>
    <w:p w:rsidR="00550DA8" w:rsidRPr="00BE143D" w:rsidRDefault="00550DA8" w:rsidP="00BE143D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Оргкомитет формируется из представителей органов местного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самоуправления, осуществляющих управление в сфере образования,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работников, представителей общественных и иных организаций,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средств массовой информации и утверждается организатором школьного этапа</w:t>
      </w:r>
      <w:r w:rsidR="006F2C91" w:rsidRPr="00BE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43D">
        <w:rPr>
          <w:rFonts w:ascii="Times New Roman" w:hAnsi="Times New Roman" w:cs="Times New Roman"/>
          <w:sz w:val="24"/>
          <w:szCs w:val="24"/>
          <w:lang w:val="ru-RU"/>
        </w:rPr>
        <w:t>олимпиады.</w:t>
      </w:r>
    </w:p>
    <w:p w:rsidR="00550DA8" w:rsidRPr="00BE143D" w:rsidRDefault="00550DA8" w:rsidP="008D0317">
      <w:pPr>
        <w:pStyle w:val="a5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43D">
        <w:rPr>
          <w:rFonts w:ascii="Times New Roman" w:hAnsi="Times New Roman" w:cs="Times New Roman"/>
          <w:sz w:val="24"/>
          <w:szCs w:val="24"/>
          <w:lang w:val="ru-RU"/>
        </w:rPr>
        <w:t>Функциями оргкомитета являются:</w:t>
      </w:r>
    </w:p>
    <w:p w:rsidR="00550DA8" w:rsidRPr="00EC74D7" w:rsidRDefault="00550DA8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обеспечение организации и проведения олимпиады в соответствии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требованиями к проведению школьного этапа олимпиады, утвержденными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региональным оргкомитетом;</w:t>
      </w:r>
    </w:p>
    <w:p w:rsidR="00550DA8" w:rsidRPr="00EC74D7" w:rsidRDefault="00550DA8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назначение ответственных лиц за проведение школьного этапа олимпиады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в общеобразовательной организации;</w:t>
      </w:r>
    </w:p>
    <w:p w:rsidR="00550DA8" w:rsidRPr="00EC74D7" w:rsidRDefault="00550DA8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сбор, хранение заявлений родителей (законных представителей)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об участии обучающихся в школьном этапе олимпиады с указанием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предметов, класса, места участия об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чающегося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(в образовательной организации или дома, в зависимости от технической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возможности), с подтверждением ознакомления с Порядком и согласием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на публикацию результатов по каждому общеобразовательному предмету в сети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«Интернет» с указанием фамилии, инициалов, класса, количества баллов,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набранных при выполнении заданий;</w:t>
      </w:r>
    </w:p>
    <w:p w:rsidR="00550DA8" w:rsidRPr="00EC74D7" w:rsidRDefault="00550DA8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составление списка участников школьного этапа олимпиады с указанием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места их участия (в образовательной организации или дома, в зависимости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от технической возможности);</w:t>
      </w:r>
    </w:p>
    <w:p w:rsidR="00550DA8" w:rsidRPr="00EC74D7" w:rsidRDefault="00550DA8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составление расписания для участников школьного этапа олимпиады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с использованием технических средств образовательных организаций;</w:t>
      </w:r>
    </w:p>
    <w:p w:rsidR="006C3106" w:rsidRPr="00EC74D7" w:rsidRDefault="006C3106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выдача индивидуальных кодов (учетных записей) обучающимся,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принимающим участие в школьном этапе олимпиады;</w:t>
      </w:r>
    </w:p>
    <w:p w:rsidR="006C3106" w:rsidRPr="00EC74D7" w:rsidRDefault="006C3106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проведение очного тура школьного этапа олимпиады по английскому,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немецкому, французскому языкам, основам безопасности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317">
        <w:rPr>
          <w:rFonts w:ascii="Times New Roman" w:hAnsi="Times New Roman" w:cs="Times New Roman"/>
          <w:sz w:val="24"/>
          <w:szCs w:val="24"/>
          <w:lang w:val="ru-RU"/>
        </w:rPr>
        <w:t>и защиты Родины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, физической культуре и олимпиады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по литературе;</w:t>
      </w:r>
    </w:p>
    <w:p w:rsidR="006C3106" w:rsidRPr="00EC74D7" w:rsidRDefault="006C3106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организация просмотра разбора заданий для всех участников школьного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этапа олимпиады с использованием решений и </w:t>
      </w:r>
      <w:proofErr w:type="spellStart"/>
      <w:r w:rsidRPr="00EC74D7">
        <w:rPr>
          <w:rFonts w:ascii="Times New Roman" w:hAnsi="Times New Roman" w:cs="Times New Roman"/>
          <w:sz w:val="24"/>
          <w:szCs w:val="24"/>
          <w:lang w:val="ru-RU"/>
        </w:rPr>
        <w:t>видеоразборов</w:t>
      </w:r>
      <w:proofErr w:type="spellEnd"/>
      <w:r w:rsidRPr="00EC74D7">
        <w:rPr>
          <w:rFonts w:ascii="Times New Roman" w:hAnsi="Times New Roman" w:cs="Times New Roman"/>
          <w:sz w:val="24"/>
          <w:szCs w:val="24"/>
          <w:lang w:val="ru-RU"/>
        </w:rPr>
        <w:t>, опубликованных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на платформах «</w:t>
      </w:r>
      <w:proofErr w:type="spellStart"/>
      <w:r w:rsidRPr="00EC74D7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EC74D7">
        <w:rPr>
          <w:rFonts w:ascii="Times New Roman" w:hAnsi="Times New Roman" w:cs="Times New Roman"/>
          <w:sz w:val="24"/>
          <w:szCs w:val="24"/>
          <w:lang w:val="ru-RU"/>
        </w:rPr>
        <w:t>» и на официальном сайте Фонда «Золотое сечение»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в соответствии с графиком проведения олимпиадных процедур;</w:t>
      </w:r>
    </w:p>
    <w:p w:rsidR="006C3106" w:rsidRDefault="006C3106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прием вопросов участников школьного этапа олимпиады по техническим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ошибкам, связанным с оценкой олимпиадной работы или подсчетом баллов,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в течение двух календарных дней после публикации предварительных результатов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олимпиады по соответствующему общеобразовательному предмету и классу</w:t>
      </w:r>
      <w:r w:rsidR="006F2C91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и передача их операторам</w:t>
      </w:r>
      <w:r w:rsidR="008D0317">
        <w:rPr>
          <w:rFonts w:ascii="Times New Roman" w:hAnsi="Times New Roman" w:cs="Times New Roman"/>
          <w:sz w:val="24"/>
          <w:szCs w:val="24"/>
          <w:lang w:val="ru-RU"/>
        </w:rPr>
        <w:t xml:space="preserve"> платформ «</w:t>
      </w:r>
      <w:proofErr w:type="spellStart"/>
      <w:r w:rsidR="008D0317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="008D0317">
        <w:rPr>
          <w:rFonts w:ascii="Times New Roman" w:hAnsi="Times New Roman" w:cs="Times New Roman"/>
          <w:sz w:val="24"/>
          <w:szCs w:val="24"/>
          <w:lang w:val="ru-RU"/>
        </w:rPr>
        <w:t>» и РБДО;</w:t>
      </w:r>
    </w:p>
    <w:p w:rsidR="008D0317" w:rsidRPr="00EC74D7" w:rsidRDefault="008D0317" w:rsidP="00E931D0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статусов участников РБДО в соответствии с утвержденной квотой победителей и призеров.</w:t>
      </w:r>
    </w:p>
    <w:p w:rsidR="005847B4" w:rsidRDefault="005847B4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:rsidR="00AA1D44" w:rsidRPr="00BE143D" w:rsidRDefault="008D0317" w:rsidP="00AA1D44">
      <w:pPr>
        <w:spacing w:before="240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Глава 7</w:t>
      </w:r>
      <w:r w:rsidR="00AA1D44" w:rsidRPr="00BE143D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Функции </w:t>
      </w:r>
      <w:r w:rsidR="00AA1D44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</w:t>
      </w:r>
      <w:r w:rsidR="00AA1D44" w:rsidRPr="00BE143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оператора</w:t>
      </w:r>
    </w:p>
    <w:p w:rsidR="00AA1D44" w:rsidRPr="009A1BEE" w:rsidRDefault="00AA1D44" w:rsidP="00AA1D44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 оператором проведения олимпиады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МАУДО П</w:t>
      </w:r>
      <w:r w:rsidR="008D0317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8D0317">
        <w:rPr>
          <w:rFonts w:ascii="Times New Roman" w:hAnsi="Times New Roman" w:cs="Times New Roman"/>
          <w:sz w:val="24"/>
          <w:szCs w:val="24"/>
          <w:lang w:val="ru-RU"/>
        </w:rPr>
        <w:t xml:space="preserve">СО </w:t>
      </w:r>
      <w:r>
        <w:rPr>
          <w:rFonts w:ascii="Times New Roman" w:hAnsi="Times New Roman" w:cs="Times New Roman"/>
          <w:sz w:val="24"/>
          <w:szCs w:val="24"/>
          <w:lang w:val="ru-RU"/>
        </w:rPr>
        <w:t>«Центр развития творчества им. П.П. Бажова»</w:t>
      </w:r>
      <w:r w:rsidRPr="009A1B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1D44" w:rsidRPr="009A1BEE" w:rsidRDefault="00AA1D44" w:rsidP="008D0317">
      <w:pPr>
        <w:pStyle w:val="a5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Функциями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9A1BEE">
        <w:rPr>
          <w:rFonts w:ascii="Times New Roman" w:hAnsi="Times New Roman" w:cs="Times New Roman"/>
          <w:sz w:val="24"/>
          <w:szCs w:val="24"/>
          <w:lang w:val="ru-RU"/>
        </w:rPr>
        <w:t xml:space="preserve"> оператора являются:</w:t>
      </w:r>
    </w:p>
    <w:p w:rsidR="00AA1D44" w:rsidRPr="00EC74D7" w:rsidRDefault="00AA1D44" w:rsidP="008D0317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организационно-методическая и информационная поддержка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организаций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Полевского </w:t>
      </w:r>
      <w:r w:rsidR="008D0317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по вопросам проведения олимпиады;</w:t>
      </w:r>
    </w:p>
    <w:p w:rsidR="00AA1D44" w:rsidRPr="00AA1D44" w:rsidRDefault="00AA1D44" w:rsidP="008D0317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D44">
        <w:rPr>
          <w:rFonts w:ascii="Times New Roman" w:hAnsi="Times New Roman" w:cs="Times New Roman"/>
          <w:sz w:val="24"/>
          <w:szCs w:val="24"/>
          <w:lang w:val="ru-RU"/>
        </w:rPr>
        <w:t xml:space="preserve">координация деятельности образовательных организаций Полевского </w:t>
      </w:r>
      <w:r w:rsidR="008D0317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AA1D44">
        <w:rPr>
          <w:rFonts w:ascii="Times New Roman" w:hAnsi="Times New Roman" w:cs="Times New Roman"/>
          <w:sz w:val="24"/>
          <w:szCs w:val="24"/>
          <w:lang w:val="ru-RU"/>
        </w:rPr>
        <w:t xml:space="preserve"> округа в период проведения школьного этапа олимпиады.</w:t>
      </w:r>
    </w:p>
    <w:p w:rsidR="006C3106" w:rsidRPr="00BE143D" w:rsidRDefault="005847B4" w:rsidP="005847B4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Глава </w:t>
      </w:r>
      <w:r w:rsidR="008D0317">
        <w:rPr>
          <w:rFonts w:ascii="Times New Roman" w:hAnsi="Times New Roman" w:cs="Times New Roman"/>
          <w:b/>
          <w:sz w:val="26"/>
          <w:szCs w:val="26"/>
          <w:lang w:val="ru-RU"/>
        </w:rPr>
        <w:t>8</w:t>
      </w:r>
      <w:r w:rsidR="006C3106" w:rsidRPr="00BE143D">
        <w:rPr>
          <w:rFonts w:ascii="Times New Roman" w:hAnsi="Times New Roman" w:cs="Times New Roman"/>
          <w:b/>
          <w:sz w:val="26"/>
          <w:szCs w:val="26"/>
          <w:lang w:val="ru-RU"/>
        </w:rPr>
        <w:t>. Порядок просмотра предварительных результатов школьного этапа</w:t>
      </w:r>
      <w:r w:rsidR="006F2C91" w:rsidRPr="00BE143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6C3106" w:rsidRPr="00BE143D">
        <w:rPr>
          <w:rFonts w:ascii="Times New Roman" w:hAnsi="Times New Roman" w:cs="Times New Roman"/>
          <w:b/>
          <w:sz w:val="26"/>
          <w:szCs w:val="26"/>
          <w:lang w:val="ru-RU"/>
        </w:rPr>
        <w:t>олимпиады и приема технических апелляций от участников олимпиады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Предварительные результаты школьного этапа олимпиады размещаются</w:t>
      </w:r>
      <w:r w:rsidR="006F2C91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на платформах «</w:t>
      </w:r>
      <w:proofErr w:type="spellStart"/>
      <w:r w:rsidRPr="00FB724E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FB724E">
        <w:rPr>
          <w:rFonts w:ascii="Times New Roman" w:hAnsi="Times New Roman" w:cs="Times New Roman"/>
          <w:sz w:val="24"/>
          <w:szCs w:val="24"/>
          <w:lang w:val="ru-RU"/>
        </w:rPr>
        <w:t>» и РБДО в установленные сроки в соответствии</w:t>
      </w:r>
      <w:r w:rsidR="006F2C91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с графиком олимпиадных процедур, размещенном на официальном сайте Фонда</w:t>
      </w:r>
      <w:r w:rsidR="006F2C91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«Золотое сечение».</w:t>
      </w:r>
    </w:p>
    <w:p w:rsidR="006C3106" w:rsidRPr="00FB724E" w:rsidRDefault="006C3106" w:rsidP="00AA1D44">
      <w:pPr>
        <w:pStyle w:val="a5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По индивидуальному коду (учетной записи) участника на платформах</w:t>
      </w:r>
      <w:r w:rsidR="006F2C91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B724E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FB724E">
        <w:rPr>
          <w:rFonts w:ascii="Times New Roman" w:hAnsi="Times New Roman" w:cs="Times New Roman"/>
          <w:sz w:val="24"/>
          <w:szCs w:val="24"/>
          <w:lang w:val="ru-RU"/>
        </w:rPr>
        <w:t>» и РБДО размещаются:</w:t>
      </w:r>
    </w:p>
    <w:p w:rsidR="006C3106" w:rsidRPr="00EC74D7" w:rsidRDefault="006C3106" w:rsidP="008D0317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максимальные баллы и набранные участником баллы по каждому</w:t>
      </w:r>
      <w:r w:rsidR="0023760D" w:rsidRPr="00EC7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D7">
        <w:rPr>
          <w:rFonts w:ascii="Times New Roman" w:hAnsi="Times New Roman" w:cs="Times New Roman"/>
          <w:sz w:val="24"/>
          <w:szCs w:val="24"/>
          <w:lang w:val="ru-RU"/>
        </w:rPr>
        <w:t>заданию;</w:t>
      </w:r>
    </w:p>
    <w:p w:rsidR="006C3106" w:rsidRPr="00EC74D7" w:rsidRDefault="006C3106" w:rsidP="008D0317">
      <w:pPr>
        <w:pStyle w:val="a5"/>
        <w:numPr>
          <w:ilvl w:val="1"/>
          <w:numId w:val="1"/>
        </w:numPr>
        <w:spacing w:after="0"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ответы участников, которые были отправлены на проверку;</w:t>
      </w:r>
    </w:p>
    <w:p w:rsidR="006C3106" w:rsidRPr="00EC74D7" w:rsidRDefault="006C3106" w:rsidP="008D0317">
      <w:pPr>
        <w:pStyle w:val="a5"/>
        <w:numPr>
          <w:ilvl w:val="1"/>
          <w:numId w:val="1"/>
        </w:numPr>
        <w:spacing w:line="276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D7">
        <w:rPr>
          <w:rFonts w:ascii="Times New Roman" w:hAnsi="Times New Roman" w:cs="Times New Roman"/>
          <w:sz w:val="24"/>
          <w:szCs w:val="24"/>
          <w:lang w:val="ru-RU"/>
        </w:rPr>
        <w:t>правильные ответы.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Вопросы по решениям задач и вопросы технического характера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(техническая апелляция) о </w:t>
      </w:r>
      <w:proofErr w:type="spellStart"/>
      <w:r w:rsidRPr="00FB724E">
        <w:rPr>
          <w:rFonts w:ascii="Times New Roman" w:hAnsi="Times New Roman" w:cs="Times New Roman"/>
          <w:sz w:val="24"/>
          <w:szCs w:val="24"/>
          <w:lang w:val="ru-RU"/>
        </w:rPr>
        <w:t>незасчитанном</w:t>
      </w:r>
      <w:proofErr w:type="spellEnd"/>
      <w:r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ответе, совпадающем с верным,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по шести предметам направляются региональному оператору на почту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D10">
        <w:rPr>
          <w:rFonts w:ascii="Times New Roman" w:hAnsi="Times New Roman" w:cs="Times New Roman"/>
          <w:sz w:val="24"/>
          <w:szCs w:val="24"/>
        </w:rPr>
        <w:t>s</w:t>
      </w:r>
      <w:r w:rsidR="00823D10" w:rsidRPr="00823D1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823D10">
        <w:rPr>
          <w:rFonts w:ascii="Times New Roman" w:hAnsi="Times New Roman" w:cs="Times New Roman"/>
          <w:sz w:val="24"/>
          <w:szCs w:val="24"/>
        </w:rPr>
        <w:t>musina</w:t>
      </w:r>
      <w:proofErr w:type="spellEnd"/>
      <w:r w:rsidR="00823D10" w:rsidRPr="00823D10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="00823D10">
        <w:rPr>
          <w:rFonts w:ascii="Times New Roman" w:hAnsi="Times New Roman" w:cs="Times New Roman"/>
          <w:sz w:val="24"/>
          <w:szCs w:val="24"/>
        </w:rPr>
        <w:t>zsfond</w:t>
      </w:r>
      <w:proofErr w:type="spellEnd"/>
      <w:r w:rsidR="00823D10" w:rsidRPr="00823D1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823D1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двух дней после объявления предварительных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результатов. Технические апелляции обязательно подаются с указанием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индивидуального кода участника по соответствующему предмету.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Вопросы по решениям задач и вопросы технического характера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(техническая апелляция) о </w:t>
      </w:r>
      <w:proofErr w:type="spellStart"/>
      <w:r w:rsidRPr="00FB724E">
        <w:rPr>
          <w:rFonts w:ascii="Times New Roman" w:hAnsi="Times New Roman" w:cs="Times New Roman"/>
          <w:sz w:val="24"/>
          <w:szCs w:val="24"/>
          <w:lang w:val="ru-RU"/>
        </w:rPr>
        <w:t>незасчитанном</w:t>
      </w:r>
      <w:proofErr w:type="spellEnd"/>
      <w:r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ответе, совпадающем с верным,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от участников школьного этапа по восемнадцати предметам подаются в личных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кабинетах в течение двух дней после объявления предварительных результатов.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Ответы на вопросы размещаются в личных кабинетах в течение пяти дней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после завершения приема вопросов.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Изменения множества ответов (добавления правильного варианта)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учитываются для всех участников олимпиады.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Проведение апелляций о несогласии с выставленными баллами по очным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турам олимпиад регламентируются организатором школьного этапа.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Апелляции по вопросам содержания и структуры олимпиадных заданий,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критериев и методики оценивания не принимаются и не рассматриваются.</w:t>
      </w:r>
    </w:p>
    <w:p w:rsidR="006C3106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Окончательные результаты по шести общеобразовательным предметам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будут доступны участникам на платформе «</w:t>
      </w:r>
      <w:proofErr w:type="spellStart"/>
      <w:r w:rsidRPr="00FB724E">
        <w:rPr>
          <w:rFonts w:ascii="Times New Roman" w:hAnsi="Times New Roman" w:cs="Times New Roman"/>
          <w:sz w:val="24"/>
          <w:szCs w:val="24"/>
          <w:lang w:val="ru-RU"/>
        </w:rPr>
        <w:t>Сириус.Курсы</w:t>
      </w:r>
      <w:proofErr w:type="spellEnd"/>
      <w:r w:rsidRPr="00FB724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50DA8" w:rsidRPr="00FB724E" w:rsidRDefault="006C3106" w:rsidP="00FB724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24E">
        <w:rPr>
          <w:rFonts w:ascii="Times New Roman" w:hAnsi="Times New Roman" w:cs="Times New Roman"/>
          <w:sz w:val="24"/>
          <w:szCs w:val="24"/>
          <w:lang w:val="ru-RU"/>
        </w:rPr>
        <w:t>Окончательные результаты по каждому общеобразовательному предмету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будут доступны организаторам школьного этапа в РБДО через 14 дней со дня</w:t>
      </w:r>
      <w:r w:rsidR="0023760D" w:rsidRPr="00FB7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724E">
        <w:rPr>
          <w:rFonts w:ascii="Times New Roman" w:hAnsi="Times New Roman" w:cs="Times New Roman"/>
          <w:sz w:val="24"/>
          <w:szCs w:val="24"/>
          <w:lang w:val="ru-RU"/>
        </w:rPr>
        <w:t>проведения олимпиадных туров.</w:t>
      </w:r>
    </w:p>
    <w:sectPr w:rsidR="00550DA8" w:rsidRPr="00FB724E" w:rsidSect="0019496E">
      <w:pgSz w:w="11905" w:h="16837"/>
      <w:pgMar w:top="709" w:right="70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8F"/>
    <w:multiLevelType w:val="multilevel"/>
    <w:tmpl w:val="A2368E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" w15:restartNumberingAfterBreak="0">
    <w:nsid w:val="0CAF39B4"/>
    <w:multiLevelType w:val="multilevel"/>
    <w:tmpl w:val="A2368E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" w15:restartNumberingAfterBreak="0">
    <w:nsid w:val="179E4003"/>
    <w:multiLevelType w:val="multilevel"/>
    <w:tmpl w:val="A2368E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" w15:restartNumberingAfterBreak="0">
    <w:nsid w:val="22334565"/>
    <w:multiLevelType w:val="multilevel"/>
    <w:tmpl w:val="A2368E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26887033"/>
    <w:multiLevelType w:val="multilevel"/>
    <w:tmpl w:val="A2368E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5" w15:restartNumberingAfterBreak="0">
    <w:nsid w:val="28642F28"/>
    <w:multiLevelType w:val="multilevel"/>
    <w:tmpl w:val="A2368EBA"/>
    <w:numStyleLink w:val="a"/>
  </w:abstractNum>
  <w:abstractNum w:abstractNumId="6" w15:restartNumberingAfterBreak="0">
    <w:nsid w:val="37B25B92"/>
    <w:multiLevelType w:val="multilevel"/>
    <w:tmpl w:val="52C22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00C9"/>
    <w:multiLevelType w:val="multilevel"/>
    <w:tmpl w:val="A2368E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8" w15:restartNumberingAfterBreak="0">
    <w:nsid w:val="4D130804"/>
    <w:multiLevelType w:val="multilevel"/>
    <w:tmpl w:val="A2368EBA"/>
    <w:styleLink w:val="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 w15:restartNumberingAfterBreak="0">
    <w:nsid w:val="59124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D57C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8C6FE1"/>
    <w:multiLevelType w:val="multilevel"/>
    <w:tmpl w:val="A2368E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2" w15:restartNumberingAfterBreak="0">
    <w:nsid w:val="75F501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65231E"/>
    <w:multiLevelType w:val="multilevel"/>
    <w:tmpl w:val="A2368EBA"/>
    <w:numStyleLink w:val="a"/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30"/>
    <w:rsid w:val="0019496E"/>
    <w:rsid w:val="001B244F"/>
    <w:rsid w:val="0023760D"/>
    <w:rsid w:val="002B38D6"/>
    <w:rsid w:val="004565FB"/>
    <w:rsid w:val="004725B7"/>
    <w:rsid w:val="004A6F30"/>
    <w:rsid w:val="00550DA8"/>
    <w:rsid w:val="005847B4"/>
    <w:rsid w:val="005A0F2C"/>
    <w:rsid w:val="005A7A59"/>
    <w:rsid w:val="005E54DF"/>
    <w:rsid w:val="006C3106"/>
    <w:rsid w:val="006F2C91"/>
    <w:rsid w:val="006F5D14"/>
    <w:rsid w:val="00811228"/>
    <w:rsid w:val="00823D10"/>
    <w:rsid w:val="008A088D"/>
    <w:rsid w:val="008D0317"/>
    <w:rsid w:val="008E7E5E"/>
    <w:rsid w:val="009A1BEE"/>
    <w:rsid w:val="00A147EB"/>
    <w:rsid w:val="00A22C55"/>
    <w:rsid w:val="00A57BAD"/>
    <w:rsid w:val="00AA1D44"/>
    <w:rsid w:val="00AC223B"/>
    <w:rsid w:val="00B5266A"/>
    <w:rsid w:val="00B83468"/>
    <w:rsid w:val="00BE143D"/>
    <w:rsid w:val="00BF5E1F"/>
    <w:rsid w:val="00C56F6F"/>
    <w:rsid w:val="00C72658"/>
    <w:rsid w:val="00C74D51"/>
    <w:rsid w:val="00CA4BFF"/>
    <w:rsid w:val="00CC4526"/>
    <w:rsid w:val="00D56AA2"/>
    <w:rsid w:val="00E76923"/>
    <w:rsid w:val="00E931D0"/>
    <w:rsid w:val="00EB715F"/>
    <w:rsid w:val="00EC74D7"/>
    <w:rsid w:val="00FB724E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725C"/>
  <w15:docId w15:val="{AE6300A1-3394-4230-AD43-C85BE41B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unhideWhenUsed/>
    <w:rPr>
      <w:vertAlign w:val="superscript"/>
    </w:rPr>
  </w:style>
  <w:style w:type="paragraph" w:styleId="a5">
    <w:name w:val="List Paragraph"/>
    <w:basedOn w:val="a0"/>
    <w:uiPriority w:val="34"/>
    <w:qFormat/>
    <w:rsid w:val="006C3106"/>
    <w:pPr>
      <w:ind w:left="720"/>
      <w:contextualSpacing/>
    </w:pPr>
  </w:style>
  <w:style w:type="numbering" w:customStyle="1" w:styleId="a">
    <w:name w:val="ОргМодель"/>
    <w:uiPriority w:val="99"/>
    <w:rsid w:val="005A7A59"/>
    <w:pPr>
      <w:numPr>
        <w:numId w:val="3"/>
      </w:numPr>
    </w:pPr>
  </w:style>
  <w:style w:type="paragraph" w:styleId="a6">
    <w:name w:val="Balloon Text"/>
    <w:basedOn w:val="a0"/>
    <w:link w:val="a7"/>
    <w:uiPriority w:val="99"/>
    <w:semiHidden/>
    <w:unhideWhenUsed/>
    <w:rsid w:val="00FB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FB724E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5E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semiHidden/>
    <w:unhideWhenUsed/>
    <w:rsid w:val="008E7E5E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A57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fond.ru/vsosh/shkolnyj-et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5</cp:revision>
  <cp:lastPrinted>2023-09-07T14:12:00Z</cp:lastPrinted>
  <dcterms:created xsi:type="dcterms:W3CDTF">2025-09-05T10:57:00Z</dcterms:created>
  <dcterms:modified xsi:type="dcterms:W3CDTF">2025-09-09T13:00:00Z</dcterms:modified>
  <cp:category/>
</cp:coreProperties>
</file>